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8F7FD3" w14:textId="77777777" w:rsidR="00664148" w:rsidRDefault="00664148" w:rsidP="00466779">
      <w:pPr>
        <w:jc w:val="center"/>
        <w:rPr>
          <w:b/>
          <w:sz w:val="36"/>
          <w:szCs w:val="36"/>
          <w:lang w:eastAsia="zh-CN"/>
        </w:rPr>
      </w:pPr>
    </w:p>
    <w:p w14:paraId="46BE7628" w14:textId="78D49950" w:rsidR="00C515A7" w:rsidRDefault="00C515A7" w:rsidP="00466779">
      <w:pPr>
        <w:jc w:val="center"/>
        <w:rPr>
          <w:b/>
          <w:sz w:val="36"/>
          <w:szCs w:val="36"/>
          <w:lang w:eastAsia="zh-CN"/>
        </w:rPr>
      </w:pPr>
      <w:r w:rsidRPr="00466779">
        <w:rPr>
          <w:b/>
          <w:sz w:val="36"/>
          <w:szCs w:val="36"/>
        </w:rPr>
        <w:t>Final Report</w:t>
      </w:r>
    </w:p>
    <w:p w14:paraId="743EB95F" w14:textId="179BA452" w:rsidR="00466779" w:rsidRPr="00466779" w:rsidRDefault="00466779" w:rsidP="00466779">
      <w:pPr>
        <w:jc w:val="center"/>
        <w:rPr>
          <w:b/>
          <w:sz w:val="28"/>
          <w:szCs w:val="28"/>
          <w:lang w:eastAsia="zh-CN"/>
        </w:rPr>
      </w:pPr>
      <w:r w:rsidRPr="00466779">
        <w:rPr>
          <w:rFonts w:hint="eastAsia"/>
          <w:b/>
          <w:sz w:val="28"/>
          <w:szCs w:val="28"/>
          <w:lang w:eastAsia="zh-CN"/>
        </w:rPr>
        <w:t>Team 1</w:t>
      </w:r>
    </w:p>
    <w:p w14:paraId="0714A655" w14:textId="77777777" w:rsidR="00303291" w:rsidRDefault="00303291"/>
    <w:p w14:paraId="3E3DB091" w14:textId="25ACD61B" w:rsidR="00303291" w:rsidRDefault="00C515A7" w:rsidP="00466779">
      <w:pPr>
        <w:rPr>
          <w:b/>
          <w:sz w:val="32"/>
          <w:szCs w:val="32"/>
        </w:rPr>
      </w:pPr>
      <w:r w:rsidRPr="00952DDC">
        <w:rPr>
          <w:b/>
          <w:sz w:val="32"/>
          <w:szCs w:val="32"/>
        </w:rPr>
        <w:t>Product Overview</w:t>
      </w:r>
    </w:p>
    <w:p w14:paraId="669615CA" w14:textId="77777777" w:rsidR="002110B8" w:rsidRPr="00952DDC" w:rsidRDefault="002110B8" w:rsidP="00466779">
      <w:pPr>
        <w:rPr>
          <w:b/>
          <w:sz w:val="32"/>
          <w:szCs w:val="32"/>
          <w:lang w:eastAsia="zh-CN"/>
        </w:rPr>
      </w:pPr>
    </w:p>
    <w:p w14:paraId="6620EAEF" w14:textId="194419D0" w:rsidR="005D2E7D" w:rsidRDefault="00EE37AC">
      <w:pPr>
        <w:rPr>
          <w:lang w:eastAsia="zh-CN"/>
        </w:rPr>
      </w:pPr>
      <w:r>
        <w:t xml:space="preserve">Our app name is </w:t>
      </w:r>
      <w:r w:rsidR="005F13B2">
        <w:t xml:space="preserve">called </w:t>
      </w:r>
      <w:proofErr w:type="spellStart"/>
      <w:r>
        <w:t>Expenser</w:t>
      </w:r>
      <w:proofErr w:type="spellEnd"/>
      <w:r>
        <w:t xml:space="preserve">, </w:t>
      </w:r>
      <w:r w:rsidR="00466779">
        <w:rPr>
          <w:rFonts w:hint="eastAsia"/>
          <w:lang w:eastAsia="zh-CN"/>
        </w:rPr>
        <w:t>it</w:t>
      </w:r>
      <w:r w:rsidR="00466779">
        <w:rPr>
          <w:lang w:eastAsia="zh-CN"/>
        </w:rPr>
        <w:t>’</w:t>
      </w:r>
      <w:r w:rsidR="00466779">
        <w:rPr>
          <w:rFonts w:hint="eastAsia"/>
          <w:lang w:eastAsia="zh-CN"/>
        </w:rPr>
        <w:t>s a personal accounting assistant app, which provides three key features: (1) keep track of users</w:t>
      </w:r>
      <w:r w:rsidR="00466779">
        <w:rPr>
          <w:lang w:eastAsia="zh-CN"/>
        </w:rPr>
        <w:t>’</w:t>
      </w:r>
      <w:r w:rsidR="00466779">
        <w:rPr>
          <w:rFonts w:hint="eastAsia"/>
          <w:lang w:eastAsia="zh-CN"/>
        </w:rPr>
        <w:t xml:space="preserve"> daily expenses; (2) split bills with Facebook friends; and (3) generate monthly summary using pie charts.</w:t>
      </w:r>
    </w:p>
    <w:p w14:paraId="180A511B" w14:textId="77777777" w:rsidR="00EA5076" w:rsidRDefault="00EA5076"/>
    <w:p w14:paraId="13BF6423" w14:textId="77777777" w:rsidR="00EE37AC" w:rsidRPr="00F34346" w:rsidRDefault="00EE37AC" w:rsidP="00EE37AC">
      <w:pPr>
        <w:rPr>
          <w:rFonts w:cs="Arial"/>
          <w:color w:val="222222"/>
          <w:shd w:val="clear" w:color="auto" w:fill="FFFFFF"/>
        </w:rPr>
      </w:pPr>
      <w:r w:rsidRPr="00F34346">
        <w:rPr>
          <w:rFonts w:cs="Arial"/>
          <w:color w:val="222222"/>
          <w:shd w:val="clear" w:color="auto" w:fill="FFFFFF"/>
        </w:rPr>
        <w:t xml:space="preserve">Use Case </w:t>
      </w:r>
      <w:r>
        <w:rPr>
          <w:rFonts w:cs="Arial"/>
          <w:color w:val="222222"/>
          <w:shd w:val="clear" w:color="auto" w:fill="FFFFFF"/>
        </w:rPr>
        <w:t>1:</w:t>
      </w:r>
      <w:r w:rsidRPr="00F34346">
        <w:rPr>
          <w:rFonts w:cs="Arial"/>
          <w:color w:val="222222"/>
          <w:shd w:val="clear" w:color="auto" w:fill="FFFFFF"/>
        </w:rPr>
        <w:t xml:space="preserve"> Smart Scan</w:t>
      </w:r>
    </w:p>
    <w:p w14:paraId="30714717" w14:textId="27717D7A" w:rsidR="00EE37AC" w:rsidRDefault="00E61407" w:rsidP="00E61407">
      <w:pPr>
        <w:shd w:val="clear" w:color="auto" w:fill="FFFFFF"/>
        <w:textAlignment w:val="baseline"/>
        <w:rPr>
          <w:rFonts w:cs="Arial"/>
          <w:color w:val="222222"/>
          <w:shd w:val="clear" w:color="auto" w:fill="FFFFFF"/>
        </w:rPr>
      </w:pPr>
      <w:proofErr w:type="spellStart"/>
      <w:r>
        <w:rPr>
          <w:rFonts w:cs="Arial"/>
          <w:color w:val="222222"/>
          <w:shd w:val="clear" w:color="auto" w:fill="FFFFFF"/>
        </w:rPr>
        <w:t>Expenser</w:t>
      </w:r>
      <w:proofErr w:type="spellEnd"/>
      <w:r>
        <w:rPr>
          <w:rFonts w:cs="Arial"/>
          <w:color w:val="222222"/>
          <w:shd w:val="clear" w:color="auto" w:fill="FFFFFF"/>
        </w:rPr>
        <w:t xml:space="preserve"> can s</w:t>
      </w:r>
      <w:r w:rsidR="00EE37AC" w:rsidRPr="00E61407">
        <w:rPr>
          <w:rFonts w:cs="Arial"/>
          <w:color w:val="222222"/>
          <w:shd w:val="clear" w:color="auto" w:fill="FFFFFF"/>
        </w:rPr>
        <w:t>can receipts to record expense details, including total amount, transaction date, expense category, intelligently</w:t>
      </w:r>
      <w:r>
        <w:rPr>
          <w:rFonts w:cs="Arial"/>
          <w:color w:val="222222"/>
          <w:shd w:val="clear" w:color="auto" w:fill="FFFFFF"/>
        </w:rPr>
        <w:t xml:space="preserve">, </w:t>
      </w:r>
      <w:r w:rsidR="00E71FDA">
        <w:rPr>
          <w:rFonts w:cs="Arial"/>
          <w:color w:val="222222"/>
          <w:shd w:val="clear" w:color="auto" w:fill="FFFFFF"/>
        </w:rPr>
        <w:t xml:space="preserve">Also, if we want to change the specific field, like expense category or total amount, we can </w:t>
      </w:r>
      <w:r w:rsidR="00D54020">
        <w:rPr>
          <w:rFonts w:cs="Arial"/>
          <w:color w:val="222222"/>
          <w:shd w:val="clear" w:color="auto" w:fill="FFFFFF"/>
        </w:rPr>
        <w:t xml:space="preserve">change them manually, which is shown below. </w:t>
      </w:r>
    </w:p>
    <w:p w14:paraId="53D3CE9E" w14:textId="77777777" w:rsidR="00E61407" w:rsidRPr="00E61407" w:rsidRDefault="00E61407" w:rsidP="00E61407">
      <w:pPr>
        <w:shd w:val="clear" w:color="auto" w:fill="FFFFFF"/>
        <w:textAlignment w:val="baseline"/>
        <w:rPr>
          <w:rFonts w:cs="Arial"/>
          <w:color w:val="222222"/>
          <w:shd w:val="clear" w:color="auto" w:fill="FFFFFF"/>
        </w:rPr>
      </w:pPr>
    </w:p>
    <w:p w14:paraId="0A09E5E6" w14:textId="6D078B48" w:rsidR="00E61407" w:rsidRDefault="00D54020" w:rsidP="00E61407">
      <w:pPr>
        <w:shd w:val="clear" w:color="auto" w:fill="FFFFFF"/>
        <w:textAlignment w:val="baseline"/>
        <w:rPr>
          <w:rFonts w:cs="Arial"/>
          <w:color w:val="222222"/>
          <w:shd w:val="clear" w:color="auto" w:fill="FFFFFF"/>
        </w:rPr>
      </w:pPr>
      <w:r w:rsidRPr="00280F53">
        <w:rPr>
          <w:rFonts w:cs="Arial"/>
          <w:noProof/>
          <w:color w:val="222222"/>
          <w:shd w:val="clear" w:color="auto" w:fill="FFFFFF"/>
          <w:lang w:eastAsia="zh-CN"/>
        </w:rPr>
        <w:drawing>
          <wp:inline distT="0" distB="0" distL="0" distR="0" wp14:anchorId="319471D4" wp14:editId="26DFA69D">
            <wp:extent cx="2445985" cy="3825539"/>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5401" cy="3902826"/>
                    </a:xfrm>
                    <a:prstGeom prst="rect">
                      <a:avLst/>
                    </a:prstGeom>
                  </pic:spPr>
                </pic:pic>
              </a:graphicData>
            </a:graphic>
          </wp:inline>
        </w:drawing>
      </w:r>
      <w:r>
        <w:rPr>
          <w:noProof/>
          <w:lang w:eastAsia="zh-CN"/>
        </w:rPr>
        <w:t xml:space="preserve">              </w:t>
      </w:r>
      <w:r w:rsidR="00E71FDA" w:rsidRPr="00E71FDA">
        <w:rPr>
          <w:rFonts w:cs="Arial"/>
          <w:noProof/>
          <w:color w:val="222222"/>
          <w:shd w:val="clear" w:color="auto" w:fill="FFFFFF"/>
          <w:lang w:eastAsia="zh-CN"/>
        </w:rPr>
        <w:drawing>
          <wp:inline distT="0" distB="0" distL="0" distR="0" wp14:anchorId="7942B6F0" wp14:editId="1EF0B5C1">
            <wp:extent cx="2430611" cy="3845709"/>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srcRect b="11002"/>
                    <a:stretch/>
                  </pic:blipFill>
                  <pic:spPr>
                    <a:xfrm>
                      <a:off x="0" y="0"/>
                      <a:ext cx="2434144" cy="3851298"/>
                    </a:xfrm>
                    <a:prstGeom prst="rect">
                      <a:avLst/>
                    </a:prstGeom>
                  </pic:spPr>
                </pic:pic>
              </a:graphicData>
            </a:graphic>
          </wp:inline>
        </w:drawing>
      </w:r>
      <w:r w:rsidR="00280F53" w:rsidRPr="00280F53">
        <w:rPr>
          <w:noProof/>
          <w:lang w:eastAsia="zh-CN"/>
        </w:rPr>
        <w:t xml:space="preserve"> </w:t>
      </w:r>
      <w:r w:rsidR="00280F53">
        <w:rPr>
          <w:noProof/>
          <w:lang w:eastAsia="zh-CN"/>
        </w:rPr>
        <w:t xml:space="preserve">                  </w:t>
      </w:r>
    </w:p>
    <w:p w14:paraId="270DA265" w14:textId="77777777" w:rsidR="00E61407" w:rsidRDefault="00E61407" w:rsidP="00E61407">
      <w:pPr>
        <w:shd w:val="clear" w:color="auto" w:fill="FFFFFF"/>
        <w:textAlignment w:val="baseline"/>
        <w:rPr>
          <w:rFonts w:cs="Arial"/>
          <w:color w:val="222222"/>
          <w:shd w:val="clear" w:color="auto" w:fill="FFFFFF"/>
        </w:rPr>
      </w:pPr>
    </w:p>
    <w:p w14:paraId="511BD09C" w14:textId="77777777" w:rsidR="00E61407" w:rsidRDefault="00E61407" w:rsidP="00E61407">
      <w:pPr>
        <w:shd w:val="clear" w:color="auto" w:fill="FFFFFF"/>
        <w:textAlignment w:val="baseline"/>
        <w:rPr>
          <w:rFonts w:cs="Arial"/>
          <w:color w:val="222222"/>
          <w:shd w:val="clear" w:color="auto" w:fill="FFFFFF"/>
        </w:rPr>
      </w:pPr>
    </w:p>
    <w:p w14:paraId="47E77C06" w14:textId="4970DF72" w:rsidR="00D54020" w:rsidRDefault="00FB28CC" w:rsidP="00E61407">
      <w:pPr>
        <w:shd w:val="clear" w:color="auto" w:fill="FFFFFF"/>
        <w:textAlignment w:val="baseline"/>
        <w:rPr>
          <w:rFonts w:cs="Arial"/>
          <w:color w:val="222222"/>
          <w:shd w:val="clear" w:color="auto" w:fill="FFFFFF"/>
          <w:lang w:eastAsia="zh-CN"/>
        </w:rPr>
      </w:pPr>
      <w:r>
        <w:rPr>
          <w:rFonts w:cs="Arial"/>
          <w:color w:val="222222"/>
          <w:shd w:val="clear" w:color="auto" w:fill="FFFFFF"/>
        </w:rPr>
        <w:t xml:space="preserve">Once you have clicked the save button, the receipt details would be saved into the database, and a small summary of this receipt would be appeared on the main </w:t>
      </w:r>
      <w:r w:rsidR="000F7523">
        <w:rPr>
          <w:rFonts w:cs="Arial"/>
          <w:color w:val="222222"/>
          <w:shd w:val="clear" w:color="auto" w:fill="FFFFFF"/>
        </w:rPr>
        <w:t>screen</w:t>
      </w:r>
      <w:r w:rsidR="00DC2E45">
        <w:rPr>
          <w:rFonts w:cs="Arial"/>
          <w:color w:val="222222"/>
          <w:shd w:val="clear" w:color="auto" w:fill="FFFFFF"/>
        </w:rPr>
        <w:t xml:space="preserve">, which is shown above. </w:t>
      </w:r>
    </w:p>
    <w:p w14:paraId="168DCFB1" w14:textId="77777777" w:rsidR="00D54020" w:rsidRDefault="00D54020" w:rsidP="00E61407">
      <w:pPr>
        <w:shd w:val="clear" w:color="auto" w:fill="FFFFFF"/>
        <w:textAlignment w:val="baseline"/>
        <w:rPr>
          <w:rFonts w:cs="Arial"/>
          <w:color w:val="222222"/>
          <w:shd w:val="clear" w:color="auto" w:fill="FFFFFF"/>
        </w:rPr>
      </w:pPr>
    </w:p>
    <w:p w14:paraId="331EDB4C" w14:textId="77777777" w:rsidR="00E61407" w:rsidRDefault="00E61407" w:rsidP="00E61407">
      <w:pPr>
        <w:shd w:val="clear" w:color="auto" w:fill="FFFFFF"/>
        <w:textAlignment w:val="baseline"/>
        <w:rPr>
          <w:rFonts w:cs="Arial"/>
          <w:color w:val="222222"/>
          <w:shd w:val="clear" w:color="auto" w:fill="FFFFFF"/>
        </w:rPr>
      </w:pPr>
    </w:p>
    <w:p w14:paraId="678767F5" w14:textId="77777777" w:rsidR="00F405AF" w:rsidRPr="00E61407" w:rsidRDefault="00F405AF" w:rsidP="00E61407">
      <w:pPr>
        <w:shd w:val="clear" w:color="auto" w:fill="FFFFFF"/>
        <w:textAlignment w:val="baseline"/>
        <w:rPr>
          <w:rFonts w:cs="Arial"/>
          <w:color w:val="222222"/>
          <w:shd w:val="clear" w:color="auto" w:fill="FFFFFF"/>
        </w:rPr>
      </w:pPr>
    </w:p>
    <w:p w14:paraId="04C115ED" w14:textId="77777777" w:rsidR="00EE37AC" w:rsidRPr="00F34346" w:rsidRDefault="00EE37AC" w:rsidP="00EE37AC">
      <w:pPr>
        <w:rPr>
          <w:rFonts w:cs="Arial"/>
          <w:color w:val="222222"/>
          <w:shd w:val="clear" w:color="auto" w:fill="FFFFFF"/>
        </w:rPr>
      </w:pPr>
      <w:r w:rsidRPr="00F34346">
        <w:rPr>
          <w:rFonts w:cs="Arial"/>
          <w:color w:val="222222"/>
          <w:shd w:val="clear" w:color="auto" w:fill="FFFFFF"/>
        </w:rPr>
        <w:t>Use Case 2</w:t>
      </w:r>
      <w:r>
        <w:rPr>
          <w:rFonts w:cs="Arial"/>
          <w:color w:val="222222"/>
          <w:shd w:val="clear" w:color="auto" w:fill="FFFFFF"/>
        </w:rPr>
        <w:t>:</w:t>
      </w:r>
      <w:r w:rsidRPr="00F34346">
        <w:rPr>
          <w:rFonts w:cs="Arial"/>
          <w:color w:val="222222"/>
          <w:shd w:val="clear" w:color="auto" w:fill="FFFFFF"/>
        </w:rPr>
        <w:t xml:space="preserve"> Accurate Split</w:t>
      </w:r>
    </w:p>
    <w:p w14:paraId="7E72CD08" w14:textId="30B47523" w:rsidR="00EE37AC" w:rsidRDefault="00F405AF" w:rsidP="002A6CA0">
      <w:pPr>
        <w:shd w:val="clear" w:color="auto" w:fill="FFFFFF"/>
        <w:textAlignment w:val="baseline"/>
        <w:rPr>
          <w:rFonts w:cs="Arial"/>
          <w:color w:val="222222"/>
          <w:shd w:val="clear" w:color="auto" w:fill="FFFFFF"/>
        </w:rPr>
      </w:pPr>
      <w:r>
        <w:rPr>
          <w:rFonts w:cs="Arial"/>
          <w:color w:val="222222"/>
          <w:shd w:val="clear" w:color="auto" w:fill="FFFFFF"/>
        </w:rPr>
        <w:t>After scanning the receipt and input the number of people we want to split, the user</w:t>
      </w:r>
      <w:r w:rsidR="00B2375B">
        <w:rPr>
          <w:rFonts w:cs="Arial"/>
          <w:color w:val="222222"/>
          <w:shd w:val="clear" w:color="auto" w:fill="FFFFFF"/>
        </w:rPr>
        <w:t xml:space="preserve"> can s</w:t>
      </w:r>
      <w:r w:rsidR="00EE37AC" w:rsidRPr="002A6CA0">
        <w:rPr>
          <w:rFonts w:cs="Arial"/>
          <w:color w:val="222222"/>
          <w:shd w:val="clear" w:color="auto" w:fill="FFFFFF"/>
        </w:rPr>
        <w:t>plit bill with Facebook friends</w:t>
      </w:r>
      <w:r w:rsidR="00010D8E">
        <w:rPr>
          <w:rFonts w:cs="Arial"/>
          <w:color w:val="222222"/>
          <w:shd w:val="clear" w:color="auto" w:fill="FFFFFF"/>
        </w:rPr>
        <w:t xml:space="preserve"> and send them notifications on </w:t>
      </w:r>
      <w:r w:rsidR="00C85227">
        <w:rPr>
          <w:rFonts w:cs="Arial"/>
          <w:color w:val="222222"/>
          <w:shd w:val="clear" w:color="auto" w:fill="FFFFFF"/>
        </w:rPr>
        <w:t xml:space="preserve">their </w:t>
      </w:r>
      <w:r w:rsidR="00010D8E">
        <w:rPr>
          <w:rFonts w:cs="Arial"/>
          <w:color w:val="222222"/>
          <w:shd w:val="clear" w:color="auto" w:fill="FFFFFF"/>
        </w:rPr>
        <w:t xml:space="preserve">Facebook </w:t>
      </w:r>
      <w:r w:rsidR="008B5663">
        <w:rPr>
          <w:rFonts w:cs="Arial"/>
          <w:color w:val="222222"/>
          <w:shd w:val="clear" w:color="auto" w:fill="FFFFFF"/>
        </w:rPr>
        <w:t>Time</w:t>
      </w:r>
      <w:r w:rsidR="00010D8E">
        <w:rPr>
          <w:rFonts w:cs="Arial"/>
          <w:color w:val="222222"/>
          <w:shd w:val="clear" w:color="auto" w:fill="FFFFFF"/>
        </w:rPr>
        <w:t>line</w:t>
      </w:r>
      <w:r w:rsidR="00EE37AC" w:rsidRPr="002A6CA0">
        <w:rPr>
          <w:rFonts w:cs="Arial"/>
          <w:color w:val="222222"/>
          <w:shd w:val="clear" w:color="auto" w:fill="FFFFFF"/>
        </w:rPr>
        <w:t>.</w:t>
      </w:r>
      <w:r>
        <w:rPr>
          <w:rFonts w:cs="Arial"/>
          <w:color w:val="222222"/>
          <w:shd w:val="clear" w:color="auto" w:fill="FFFFFF"/>
        </w:rPr>
        <w:t xml:space="preserve"> Specifically, we can click “Send Split Request with Facebooks” button and choose the friends </w:t>
      </w:r>
      <w:r w:rsidR="002F5584">
        <w:rPr>
          <w:rFonts w:cs="Arial"/>
          <w:color w:val="222222"/>
          <w:shd w:val="clear" w:color="auto" w:fill="FFFFFF"/>
        </w:rPr>
        <w:t xml:space="preserve">we want to notify </w:t>
      </w:r>
      <w:r>
        <w:rPr>
          <w:rFonts w:cs="Arial"/>
          <w:color w:val="222222"/>
          <w:shd w:val="clear" w:color="auto" w:fill="FFFFFF"/>
        </w:rPr>
        <w:t xml:space="preserve">in the below </w:t>
      </w:r>
      <w:r w:rsidR="00BA5610">
        <w:rPr>
          <w:rFonts w:cs="Arial"/>
          <w:color w:val="222222"/>
          <w:shd w:val="clear" w:color="auto" w:fill="FFFFFF"/>
        </w:rPr>
        <w:t xml:space="preserve">popup </w:t>
      </w:r>
      <w:r w:rsidR="00FA5C13">
        <w:rPr>
          <w:rFonts w:cs="Arial"/>
          <w:color w:val="222222"/>
          <w:shd w:val="clear" w:color="auto" w:fill="FFFFFF"/>
        </w:rPr>
        <w:t>window</w:t>
      </w:r>
      <w:r>
        <w:rPr>
          <w:rFonts w:cs="Arial"/>
          <w:color w:val="222222"/>
          <w:shd w:val="clear" w:color="auto" w:fill="FFFFFF"/>
        </w:rPr>
        <w:t>.</w:t>
      </w:r>
      <w:r w:rsidR="00FA5C13">
        <w:rPr>
          <w:rFonts w:cs="Arial"/>
          <w:color w:val="222222"/>
          <w:shd w:val="clear" w:color="auto" w:fill="FFFFFF"/>
        </w:rPr>
        <w:t xml:space="preserve"> Apart from that, we can add some word</w:t>
      </w:r>
      <w:r w:rsidR="00BF661D">
        <w:rPr>
          <w:rFonts w:cs="Arial"/>
          <w:color w:val="222222"/>
          <w:shd w:val="clear" w:color="auto" w:fill="FFFFFF"/>
        </w:rPr>
        <w:t>s</w:t>
      </w:r>
      <w:r w:rsidR="00FA5C13">
        <w:rPr>
          <w:rFonts w:cs="Arial"/>
          <w:color w:val="222222"/>
          <w:shd w:val="clear" w:color="auto" w:fill="FFFFFF"/>
        </w:rPr>
        <w:t xml:space="preserve"> and the amount of money we want to request.</w:t>
      </w:r>
    </w:p>
    <w:p w14:paraId="0CB20949" w14:textId="77777777" w:rsidR="00F405AF" w:rsidRDefault="00F405AF" w:rsidP="002A6CA0">
      <w:pPr>
        <w:shd w:val="clear" w:color="auto" w:fill="FFFFFF"/>
        <w:textAlignment w:val="baseline"/>
        <w:rPr>
          <w:rFonts w:cs="Arial"/>
          <w:color w:val="222222"/>
          <w:shd w:val="clear" w:color="auto" w:fill="FFFFFF"/>
        </w:rPr>
      </w:pPr>
    </w:p>
    <w:p w14:paraId="0611C5AD" w14:textId="034BA3CA" w:rsidR="00BF4991" w:rsidRDefault="00F405AF" w:rsidP="002A6CA0">
      <w:pPr>
        <w:shd w:val="clear" w:color="auto" w:fill="FFFFFF"/>
        <w:textAlignment w:val="baseline"/>
        <w:rPr>
          <w:rFonts w:cs="Arial"/>
          <w:color w:val="222222"/>
          <w:shd w:val="clear" w:color="auto" w:fill="FFFFFF"/>
          <w:lang w:eastAsia="zh-CN"/>
        </w:rPr>
      </w:pPr>
      <w:r w:rsidRPr="00F405AF">
        <w:rPr>
          <w:rFonts w:cs="Arial"/>
          <w:noProof/>
          <w:color w:val="222222"/>
          <w:shd w:val="clear" w:color="auto" w:fill="FFFFFF"/>
          <w:lang w:eastAsia="zh-CN"/>
        </w:rPr>
        <w:drawing>
          <wp:inline distT="0" distB="0" distL="0" distR="0" wp14:anchorId="1C0813AD" wp14:editId="52C9DE1A">
            <wp:extent cx="2268855" cy="3557703"/>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a:srcRect b="11797"/>
                    <a:stretch/>
                  </pic:blipFill>
                  <pic:spPr>
                    <a:xfrm>
                      <a:off x="0" y="0"/>
                      <a:ext cx="2277085" cy="3570608"/>
                    </a:xfrm>
                    <a:prstGeom prst="rect">
                      <a:avLst/>
                    </a:prstGeom>
                  </pic:spPr>
                </pic:pic>
              </a:graphicData>
            </a:graphic>
          </wp:inline>
        </w:drawing>
      </w:r>
      <w:r w:rsidR="00C75FD8">
        <w:rPr>
          <w:rFonts w:cs="Arial"/>
          <w:color w:val="222222"/>
          <w:shd w:val="clear" w:color="auto" w:fill="FFFFFF"/>
        </w:rPr>
        <w:t xml:space="preserve">             </w:t>
      </w:r>
    </w:p>
    <w:p w14:paraId="0A374A04" w14:textId="77777777" w:rsidR="00BF4991" w:rsidRDefault="00BF4991" w:rsidP="002A6CA0">
      <w:pPr>
        <w:shd w:val="clear" w:color="auto" w:fill="FFFFFF"/>
        <w:textAlignment w:val="baseline"/>
        <w:rPr>
          <w:rFonts w:cs="Arial"/>
          <w:color w:val="222222"/>
          <w:shd w:val="clear" w:color="auto" w:fill="FFFFFF"/>
        </w:rPr>
      </w:pPr>
    </w:p>
    <w:p w14:paraId="082F8182" w14:textId="77777777" w:rsidR="002110B8" w:rsidRDefault="002110B8" w:rsidP="002A6CA0">
      <w:pPr>
        <w:shd w:val="clear" w:color="auto" w:fill="FFFFFF"/>
        <w:textAlignment w:val="baseline"/>
        <w:rPr>
          <w:rFonts w:cs="Arial"/>
          <w:color w:val="222222"/>
          <w:shd w:val="clear" w:color="auto" w:fill="FFFFFF"/>
        </w:rPr>
      </w:pPr>
    </w:p>
    <w:p w14:paraId="218817D8" w14:textId="77777777" w:rsidR="002110B8" w:rsidRDefault="002110B8" w:rsidP="002A6CA0">
      <w:pPr>
        <w:shd w:val="clear" w:color="auto" w:fill="FFFFFF"/>
        <w:textAlignment w:val="baseline"/>
        <w:rPr>
          <w:rFonts w:cs="Arial"/>
          <w:color w:val="222222"/>
          <w:shd w:val="clear" w:color="auto" w:fill="FFFFFF"/>
        </w:rPr>
      </w:pPr>
    </w:p>
    <w:p w14:paraId="7D07751C" w14:textId="77777777" w:rsidR="002110B8" w:rsidRDefault="002110B8" w:rsidP="002A6CA0">
      <w:pPr>
        <w:shd w:val="clear" w:color="auto" w:fill="FFFFFF"/>
        <w:textAlignment w:val="baseline"/>
        <w:rPr>
          <w:rFonts w:cs="Arial"/>
          <w:color w:val="222222"/>
          <w:shd w:val="clear" w:color="auto" w:fill="FFFFFF"/>
        </w:rPr>
      </w:pPr>
    </w:p>
    <w:p w14:paraId="2224A37E" w14:textId="77777777" w:rsidR="002110B8" w:rsidRDefault="002110B8" w:rsidP="002A6CA0">
      <w:pPr>
        <w:shd w:val="clear" w:color="auto" w:fill="FFFFFF"/>
        <w:textAlignment w:val="baseline"/>
        <w:rPr>
          <w:rFonts w:cs="Arial"/>
          <w:color w:val="222222"/>
          <w:shd w:val="clear" w:color="auto" w:fill="FFFFFF"/>
        </w:rPr>
      </w:pPr>
    </w:p>
    <w:p w14:paraId="72A0D709" w14:textId="77777777" w:rsidR="002110B8" w:rsidRDefault="002110B8" w:rsidP="002A6CA0">
      <w:pPr>
        <w:shd w:val="clear" w:color="auto" w:fill="FFFFFF"/>
        <w:textAlignment w:val="baseline"/>
        <w:rPr>
          <w:rFonts w:cs="Arial"/>
          <w:color w:val="222222"/>
          <w:shd w:val="clear" w:color="auto" w:fill="FFFFFF"/>
        </w:rPr>
      </w:pPr>
    </w:p>
    <w:p w14:paraId="1F66724D" w14:textId="77777777" w:rsidR="002110B8" w:rsidRDefault="002110B8" w:rsidP="002A6CA0">
      <w:pPr>
        <w:shd w:val="clear" w:color="auto" w:fill="FFFFFF"/>
        <w:textAlignment w:val="baseline"/>
        <w:rPr>
          <w:rFonts w:cs="Arial"/>
          <w:color w:val="222222"/>
          <w:shd w:val="clear" w:color="auto" w:fill="FFFFFF"/>
        </w:rPr>
      </w:pPr>
    </w:p>
    <w:p w14:paraId="383BBB88" w14:textId="77777777" w:rsidR="002110B8" w:rsidRPr="002A6CA0" w:rsidRDefault="002110B8" w:rsidP="002A6CA0">
      <w:pPr>
        <w:shd w:val="clear" w:color="auto" w:fill="FFFFFF"/>
        <w:textAlignment w:val="baseline"/>
        <w:rPr>
          <w:rFonts w:cs="Arial"/>
          <w:color w:val="222222"/>
          <w:shd w:val="clear" w:color="auto" w:fill="FFFFFF"/>
        </w:rPr>
      </w:pPr>
    </w:p>
    <w:p w14:paraId="1530A4FE" w14:textId="77777777" w:rsidR="00EE37AC" w:rsidRPr="00F34346" w:rsidRDefault="00EE37AC" w:rsidP="00EE37AC">
      <w:pPr>
        <w:rPr>
          <w:rFonts w:cs="Arial"/>
          <w:color w:val="222222"/>
          <w:shd w:val="clear" w:color="auto" w:fill="FFFFFF"/>
        </w:rPr>
      </w:pPr>
      <w:r w:rsidRPr="00F34346">
        <w:rPr>
          <w:rFonts w:cs="Arial"/>
          <w:color w:val="222222"/>
          <w:shd w:val="clear" w:color="auto" w:fill="FFFFFF"/>
        </w:rPr>
        <w:t>Use Case 3</w:t>
      </w:r>
      <w:r>
        <w:rPr>
          <w:rFonts w:cs="Arial"/>
          <w:color w:val="222222"/>
          <w:shd w:val="clear" w:color="auto" w:fill="FFFFFF"/>
        </w:rPr>
        <w:t>:</w:t>
      </w:r>
      <w:r w:rsidRPr="00F34346">
        <w:rPr>
          <w:rFonts w:cs="Arial"/>
          <w:color w:val="222222"/>
          <w:shd w:val="clear" w:color="auto" w:fill="FFFFFF"/>
        </w:rPr>
        <w:t xml:space="preserve"> Summary</w:t>
      </w:r>
    </w:p>
    <w:p w14:paraId="06366C22" w14:textId="52BE68C5" w:rsidR="00EE37AC" w:rsidRPr="002A20F1" w:rsidRDefault="001618BB" w:rsidP="002A20F1">
      <w:pPr>
        <w:shd w:val="clear" w:color="auto" w:fill="FFFFFF"/>
        <w:textAlignment w:val="baseline"/>
        <w:rPr>
          <w:rFonts w:cs="Arial"/>
          <w:color w:val="222222"/>
          <w:shd w:val="clear" w:color="auto" w:fill="FFFFFF"/>
        </w:rPr>
      </w:pPr>
      <w:r>
        <w:rPr>
          <w:rFonts w:cs="Arial"/>
          <w:color w:val="222222"/>
          <w:shd w:val="clear" w:color="auto" w:fill="FFFFFF"/>
        </w:rPr>
        <w:t xml:space="preserve">The third user case is that </w:t>
      </w:r>
      <w:proofErr w:type="spellStart"/>
      <w:r>
        <w:rPr>
          <w:rFonts w:cs="Arial"/>
          <w:color w:val="222222"/>
          <w:shd w:val="clear" w:color="auto" w:fill="FFFFFF"/>
        </w:rPr>
        <w:t>Expenser</w:t>
      </w:r>
      <w:proofErr w:type="spellEnd"/>
      <w:r>
        <w:rPr>
          <w:rFonts w:cs="Arial"/>
          <w:color w:val="222222"/>
          <w:shd w:val="clear" w:color="auto" w:fill="FFFFFF"/>
        </w:rPr>
        <w:t xml:space="preserve"> can s</w:t>
      </w:r>
      <w:r w:rsidR="00EE37AC" w:rsidRPr="002A20F1">
        <w:rPr>
          <w:rFonts w:cs="Arial"/>
          <w:color w:val="222222"/>
          <w:shd w:val="clear" w:color="auto" w:fill="FFFFFF"/>
        </w:rPr>
        <w:t>how expense summary and details per category by month.</w:t>
      </w:r>
      <w:r>
        <w:rPr>
          <w:rFonts w:cs="Arial"/>
          <w:color w:val="222222"/>
          <w:shd w:val="clear" w:color="auto" w:fill="FFFFFF"/>
        </w:rPr>
        <w:t xml:space="preserve"> </w:t>
      </w:r>
      <w:r w:rsidR="00B82968">
        <w:rPr>
          <w:rFonts w:cs="Arial"/>
          <w:color w:val="222222"/>
          <w:shd w:val="clear" w:color="auto" w:fill="FFFFFF"/>
        </w:rPr>
        <w:t xml:space="preserve">Here, we try to display the expense information </w:t>
      </w:r>
      <w:r w:rsidR="00846BD3">
        <w:rPr>
          <w:rFonts w:cs="Arial"/>
          <w:color w:val="222222"/>
          <w:shd w:val="clear" w:color="auto" w:fill="FFFFFF"/>
        </w:rPr>
        <w:t xml:space="preserve">using pie chart where </w:t>
      </w:r>
      <w:proofErr w:type="spellStart"/>
      <w:r w:rsidR="00846BD3">
        <w:rPr>
          <w:rFonts w:cs="Arial"/>
          <w:color w:val="222222"/>
          <w:shd w:val="clear" w:color="auto" w:fill="FFFFFF"/>
        </w:rPr>
        <w:t>Expenser</w:t>
      </w:r>
      <w:proofErr w:type="spellEnd"/>
      <w:r w:rsidR="00846BD3">
        <w:rPr>
          <w:rFonts w:cs="Arial"/>
          <w:color w:val="222222"/>
          <w:shd w:val="clear" w:color="auto" w:fill="FFFFFF"/>
        </w:rPr>
        <w:t xml:space="preserve"> compares the user’s expense</w:t>
      </w:r>
      <w:r w:rsidR="00BF4991">
        <w:rPr>
          <w:rFonts w:cs="Arial"/>
          <w:color w:val="222222"/>
          <w:shd w:val="clear" w:color="auto" w:fill="FFFFFF"/>
        </w:rPr>
        <w:t>s and their proportion</w:t>
      </w:r>
      <w:r w:rsidR="00846BD3">
        <w:rPr>
          <w:rFonts w:cs="Arial"/>
          <w:color w:val="222222"/>
          <w:shd w:val="clear" w:color="auto" w:fill="FFFFFF"/>
        </w:rPr>
        <w:t xml:space="preserve"> </w:t>
      </w:r>
      <w:r w:rsidR="00BF4991">
        <w:rPr>
          <w:rFonts w:cs="Arial"/>
          <w:color w:val="222222"/>
          <w:shd w:val="clear" w:color="auto" w:fill="FFFFFF"/>
        </w:rPr>
        <w:t xml:space="preserve">in the given month according to their specific category. In addition, we can move </w:t>
      </w:r>
      <w:r w:rsidR="00402736">
        <w:rPr>
          <w:rFonts w:cs="Arial"/>
          <w:color w:val="222222"/>
          <w:shd w:val="clear" w:color="auto" w:fill="FFFFFF"/>
        </w:rPr>
        <w:t xml:space="preserve">on </w:t>
      </w:r>
      <w:r w:rsidR="00BF4991">
        <w:rPr>
          <w:rFonts w:cs="Arial"/>
          <w:color w:val="222222"/>
          <w:shd w:val="clear" w:color="auto" w:fill="FFFFFF"/>
        </w:rPr>
        <w:t xml:space="preserve">to other month to show the corresponding </w:t>
      </w:r>
      <w:r w:rsidR="00DA781D">
        <w:rPr>
          <w:rFonts w:cs="Arial"/>
          <w:color w:val="222222"/>
          <w:shd w:val="clear" w:color="auto" w:fill="FFFFFF"/>
        </w:rPr>
        <w:t>expense information</w:t>
      </w:r>
      <w:r w:rsidR="00BF4991">
        <w:rPr>
          <w:rFonts w:cs="Arial"/>
          <w:color w:val="222222"/>
          <w:shd w:val="clear" w:color="auto" w:fill="FFFFFF"/>
        </w:rPr>
        <w:t xml:space="preserve">. </w:t>
      </w:r>
    </w:p>
    <w:p w14:paraId="12EF09FA" w14:textId="77777777" w:rsidR="00EE37AC" w:rsidRDefault="00EE37AC"/>
    <w:p w14:paraId="775E6EFE" w14:textId="77777777" w:rsidR="00EE37AC" w:rsidRDefault="00EE37AC"/>
    <w:p w14:paraId="6A7A067D" w14:textId="6DC63AF6" w:rsidR="00FB00C0" w:rsidRDefault="00B82968">
      <w:r w:rsidRPr="00B82968">
        <w:rPr>
          <w:noProof/>
          <w:lang w:eastAsia="zh-CN"/>
        </w:rPr>
        <w:drawing>
          <wp:inline distT="0" distB="0" distL="0" distR="0" wp14:anchorId="5A171A32" wp14:editId="29C48ACD">
            <wp:extent cx="2331932" cy="3656613"/>
            <wp:effectExtent l="0" t="0" r="508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srcRect b="11797"/>
                    <a:stretch/>
                  </pic:blipFill>
                  <pic:spPr>
                    <a:xfrm>
                      <a:off x="0" y="0"/>
                      <a:ext cx="2346364" cy="3679244"/>
                    </a:xfrm>
                    <a:prstGeom prst="rect">
                      <a:avLst/>
                    </a:prstGeom>
                  </pic:spPr>
                </pic:pic>
              </a:graphicData>
            </a:graphic>
          </wp:inline>
        </w:drawing>
      </w:r>
    </w:p>
    <w:p w14:paraId="6657E75D" w14:textId="77777777" w:rsidR="00FB00C0" w:rsidRDefault="00FB00C0"/>
    <w:p w14:paraId="68D0D0B2" w14:textId="77777777" w:rsidR="00DA781D" w:rsidRDefault="00DA781D"/>
    <w:p w14:paraId="2DE33B12" w14:textId="77777777" w:rsidR="00DA781D" w:rsidRDefault="00DA781D"/>
    <w:p w14:paraId="015DE56E" w14:textId="77777777" w:rsidR="00DA781D" w:rsidRDefault="00DA781D"/>
    <w:p w14:paraId="129BC4F6" w14:textId="2F1C6951" w:rsidR="00C515A7" w:rsidRDefault="00C515A7">
      <w:pPr>
        <w:rPr>
          <w:b/>
          <w:sz w:val="32"/>
          <w:szCs w:val="32"/>
          <w:lang w:eastAsia="zh-CN"/>
        </w:rPr>
      </w:pPr>
      <w:r w:rsidRPr="00D377F5">
        <w:rPr>
          <w:b/>
          <w:sz w:val="32"/>
          <w:szCs w:val="32"/>
        </w:rPr>
        <w:t>Solution Overview</w:t>
      </w:r>
    </w:p>
    <w:p w14:paraId="0F866F88" w14:textId="77777777" w:rsidR="00952DDC" w:rsidRPr="00D377F5" w:rsidRDefault="00952DDC">
      <w:pPr>
        <w:rPr>
          <w:b/>
          <w:sz w:val="32"/>
          <w:szCs w:val="32"/>
          <w:lang w:eastAsia="zh-CN"/>
        </w:rPr>
      </w:pPr>
    </w:p>
    <w:p w14:paraId="03CC73E3" w14:textId="6418B87A" w:rsidR="003A205B" w:rsidRPr="006363E1" w:rsidRDefault="0041627E">
      <w:pPr>
        <w:rPr>
          <w:b/>
        </w:rPr>
      </w:pPr>
      <w:r w:rsidRPr="006363E1">
        <w:rPr>
          <w:b/>
        </w:rPr>
        <w:t xml:space="preserve">Technical </w:t>
      </w:r>
      <w:r w:rsidR="002B0D1B">
        <w:rPr>
          <w:b/>
        </w:rPr>
        <w:t>C</w:t>
      </w:r>
      <w:r w:rsidR="00716361" w:rsidRPr="006363E1">
        <w:rPr>
          <w:b/>
        </w:rPr>
        <w:t>hallenges (API</w:t>
      </w:r>
      <w:r w:rsidR="00BD4B9E" w:rsidRPr="006363E1">
        <w:rPr>
          <w:b/>
        </w:rPr>
        <w:t xml:space="preserve"> and 3</w:t>
      </w:r>
      <w:r w:rsidR="00BD4B9E" w:rsidRPr="006363E1">
        <w:rPr>
          <w:b/>
          <w:vertAlign w:val="superscript"/>
        </w:rPr>
        <w:t>rd</w:t>
      </w:r>
      <w:r w:rsidR="00BD4B9E" w:rsidRPr="006363E1">
        <w:rPr>
          <w:b/>
        </w:rPr>
        <w:t xml:space="preserve"> party web service </w:t>
      </w:r>
      <w:r w:rsidR="005D777F" w:rsidRPr="006363E1">
        <w:rPr>
          <w:b/>
        </w:rPr>
        <w:t>usage</w:t>
      </w:r>
      <w:r w:rsidRPr="006363E1">
        <w:rPr>
          <w:b/>
        </w:rPr>
        <w:t>)</w:t>
      </w:r>
      <w:r w:rsidR="005D777F" w:rsidRPr="006363E1">
        <w:rPr>
          <w:b/>
        </w:rPr>
        <w:t>:</w:t>
      </w:r>
    </w:p>
    <w:p w14:paraId="16AD222D" w14:textId="77777777" w:rsidR="005D777F" w:rsidRPr="0001572E" w:rsidRDefault="005D777F" w:rsidP="00A50C80">
      <w:pPr>
        <w:rPr>
          <w:b/>
        </w:rPr>
      </w:pPr>
      <w:r w:rsidRPr="0001572E">
        <w:rPr>
          <w:b/>
        </w:rPr>
        <w:t>Google Vision API</w:t>
      </w:r>
    </w:p>
    <w:p w14:paraId="77F4DF48" w14:textId="59AE6464" w:rsidR="0099484F" w:rsidRDefault="0099484F" w:rsidP="00A50C80">
      <w:pPr>
        <w:rPr>
          <w:lang w:eastAsia="zh-CN"/>
        </w:rPr>
      </w:pPr>
      <w:r w:rsidRPr="00F34346">
        <w:rPr>
          <w:rFonts w:cs="Arial"/>
          <w:color w:val="222222"/>
          <w:shd w:val="clear" w:color="auto" w:fill="FFFFFF"/>
        </w:rPr>
        <w:t xml:space="preserve">To support the scanning and resolving of receipts, we use Google Vision API which is a third-party OCR API. Google Vision API enables us to understand the content of an image by encapsulating powerful machine learning models in an easy to use REST </w:t>
      </w:r>
      <w:proofErr w:type="gramStart"/>
      <w:r w:rsidRPr="00F34346">
        <w:rPr>
          <w:rFonts w:cs="Arial"/>
          <w:color w:val="222222"/>
          <w:shd w:val="clear" w:color="auto" w:fill="FFFFFF"/>
        </w:rPr>
        <w:t>API</w:t>
      </w:r>
      <w:r w:rsidRPr="00F34346">
        <w:rPr>
          <w:rFonts w:cs="Arial"/>
          <w:color w:val="222222"/>
          <w:shd w:val="clear" w:color="auto" w:fill="FFFFFF"/>
          <w:vertAlign w:val="superscript"/>
        </w:rPr>
        <w:t>[</w:t>
      </w:r>
      <w:proofErr w:type="gramEnd"/>
      <w:r w:rsidRPr="00F34346">
        <w:rPr>
          <w:rFonts w:cs="Arial"/>
          <w:color w:val="222222"/>
          <w:shd w:val="clear" w:color="auto" w:fill="FFFFFF"/>
          <w:vertAlign w:val="superscript"/>
        </w:rPr>
        <w:t>1]</w:t>
      </w:r>
      <w:r w:rsidR="00573542">
        <w:rPr>
          <w:rFonts w:cs="Arial"/>
          <w:color w:val="222222"/>
          <w:shd w:val="clear" w:color="auto" w:fill="FFFFFF"/>
          <w:vertAlign w:val="superscript"/>
        </w:rPr>
        <w:t xml:space="preserve"> </w:t>
      </w:r>
      <w:r w:rsidR="00573542">
        <w:rPr>
          <w:lang w:eastAsia="zh-CN"/>
        </w:rPr>
        <w:t>.</w:t>
      </w:r>
    </w:p>
    <w:p w14:paraId="5E006B2B" w14:textId="77777777" w:rsidR="00EF3617" w:rsidRDefault="00EF3617" w:rsidP="00A50C80">
      <w:pPr>
        <w:rPr>
          <w:lang w:eastAsia="zh-CN"/>
        </w:rPr>
      </w:pPr>
    </w:p>
    <w:p w14:paraId="3E8CCA4F" w14:textId="6A48FC48" w:rsidR="00EF3617" w:rsidRDefault="00EF3617" w:rsidP="00A50C80">
      <w:pPr>
        <w:rPr>
          <w:rFonts w:cs="Arial"/>
          <w:color w:val="222222"/>
          <w:shd w:val="clear" w:color="auto" w:fill="FFFFFF"/>
          <w:lang w:eastAsia="zh-CN"/>
        </w:rPr>
      </w:pPr>
      <w:r w:rsidRPr="00F34346">
        <w:rPr>
          <w:rFonts w:cs="Arial"/>
          <w:color w:val="222222"/>
          <w:shd w:val="clear" w:color="auto" w:fill="FFFFFF"/>
        </w:rPr>
        <w:t xml:space="preserve">In terms of data exchange type, the Cloud Vision API is a REST API that uses HTTP POST operations to perform data analysis on </w:t>
      </w:r>
      <w:proofErr w:type="gramStart"/>
      <w:r w:rsidRPr="00F34346">
        <w:rPr>
          <w:rFonts w:cs="Arial"/>
          <w:color w:val="222222"/>
          <w:shd w:val="clear" w:color="auto" w:fill="FFFFFF"/>
        </w:rPr>
        <w:t>images</w:t>
      </w:r>
      <w:r w:rsidRPr="00F34346">
        <w:rPr>
          <w:rFonts w:cs="Arial"/>
          <w:color w:val="222222"/>
          <w:shd w:val="clear" w:color="auto" w:fill="FFFFFF"/>
          <w:vertAlign w:val="superscript"/>
        </w:rPr>
        <w:t>[</w:t>
      </w:r>
      <w:proofErr w:type="gramEnd"/>
      <w:r w:rsidRPr="00F34346">
        <w:rPr>
          <w:rFonts w:cs="Arial"/>
          <w:color w:val="222222"/>
          <w:shd w:val="clear" w:color="auto" w:fill="FFFFFF"/>
          <w:vertAlign w:val="superscript"/>
        </w:rPr>
        <w:t>2]</w:t>
      </w:r>
      <w:r w:rsidRPr="00F34346">
        <w:rPr>
          <w:rFonts w:cs="Arial"/>
          <w:color w:val="222222"/>
          <w:shd w:val="clear" w:color="auto" w:fill="FFFFFF"/>
        </w:rPr>
        <w:t>.</w:t>
      </w:r>
      <w:r w:rsidRPr="00F34346">
        <w:rPr>
          <w:rFonts w:cs="Arial"/>
          <w:color w:val="222222"/>
          <w:shd w:val="clear" w:color="auto" w:fill="FFFFFF"/>
          <w:vertAlign w:val="superscript"/>
        </w:rPr>
        <w:t xml:space="preserve"> </w:t>
      </w:r>
      <w:r w:rsidRPr="00F34346">
        <w:rPr>
          <w:rFonts w:cs="Arial"/>
          <w:color w:val="222222"/>
          <w:shd w:val="clear" w:color="auto" w:fill="FFFFFF"/>
        </w:rPr>
        <w:t>The API uses JSON for both requests and responses.</w:t>
      </w:r>
      <w:r w:rsidR="0057459F">
        <w:rPr>
          <w:rFonts w:cs="Arial"/>
          <w:color w:val="222222"/>
          <w:shd w:val="clear" w:color="auto" w:fill="FFFFFF"/>
        </w:rPr>
        <w:t xml:space="preserve"> In addition, when uploading image, </w:t>
      </w:r>
      <w:proofErr w:type="spellStart"/>
      <w:r w:rsidR="0057459F">
        <w:rPr>
          <w:rFonts w:cs="Arial"/>
          <w:color w:val="222222"/>
          <w:shd w:val="clear" w:color="auto" w:fill="FFFFFF"/>
        </w:rPr>
        <w:t>Expenser</w:t>
      </w:r>
      <w:proofErr w:type="spellEnd"/>
      <w:r w:rsidR="0057459F">
        <w:rPr>
          <w:rFonts w:cs="Arial"/>
          <w:color w:val="222222"/>
          <w:shd w:val="clear" w:color="auto" w:fill="FFFFFF"/>
        </w:rPr>
        <w:t xml:space="preserve"> would resize the image if it exceeds the 2MB API limit and performs base64 encoding</w:t>
      </w:r>
      <w:r w:rsidR="0001572E">
        <w:rPr>
          <w:rFonts w:cs="Arial"/>
          <w:color w:val="222222"/>
          <w:shd w:val="clear" w:color="auto" w:fill="FFFFFF"/>
        </w:rPr>
        <w:t>.</w:t>
      </w:r>
    </w:p>
    <w:p w14:paraId="572F43A7" w14:textId="77777777" w:rsidR="00E551F4" w:rsidRDefault="00E551F4" w:rsidP="00A50C80">
      <w:pPr>
        <w:rPr>
          <w:rFonts w:cs="Arial"/>
          <w:color w:val="222222"/>
          <w:shd w:val="clear" w:color="auto" w:fill="FFFFFF"/>
          <w:lang w:eastAsia="zh-CN"/>
        </w:rPr>
      </w:pPr>
    </w:p>
    <w:p w14:paraId="4B43479E" w14:textId="1308F512" w:rsidR="00E551F4" w:rsidRPr="00DA781D" w:rsidRDefault="00E551F4" w:rsidP="00A50C80">
      <w:pPr>
        <w:rPr>
          <w:lang w:eastAsia="zh-CN"/>
        </w:rPr>
      </w:pPr>
      <w:r>
        <w:rPr>
          <w:rFonts w:cs="Arial" w:hint="eastAsia"/>
          <w:color w:val="222222"/>
          <w:shd w:val="clear" w:color="auto" w:fill="FFFFFF"/>
          <w:lang w:eastAsia="zh-CN"/>
        </w:rPr>
        <w:t>For this part, we need also to consider image processing before uploading images. We need to resize an image if it exceeds certain size (such as 2M). And we need to do base64 encoding so that we can serialize it later in JSON format.</w:t>
      </w:r>
    </w:p>
    <w:p w14:paraId="0D03395D" w14:textId="77777777" w:rsidR="0001572E" w:rsidRDefault="0001572E" w:rsidP="00A50C80">
      <w:pPr>
        <w:rPr>
          <w:i/>
          <w:iCs/>
        </w:rPr>
      </w:pPr>
    </w:p>
    <w:p w14:paraId="6F4243B3" w14:textId="77777777" w:rsidR="005D777F" w:rsidRPr="0001572E" w:rsidRDefault="005D777F" w:rsidP="00A50C80">
      <w:pPr>
        <w:rPr>
          <w:b/>
        </w:rPr>
      </w:pPr>
      <w:r w:rsidRPr="0001572E">
        <w:rPr>
          <w:b/>
        </w:rPr>
        <w:t>Facebook Integration</w:t>
      </w:r>
    </w:p>
    <w:p w14:paraId="0A67336D" w14:textId="45D8A100" w:rsidR="0001572E" w:rsidRDefault="00B02897" w:rsidP="0001572E">
      <w:pPr>
        <w:rPr>
          <w:rFonts w:cs="Arial"/>
          <w:color w:val="222222"/>
          <w:shd w:val="clear" w:color="auto" w:fill="FFFFFF"/>
          <w:lang w:eastAsia="zh-CN"/>
        </w:rPr>
      </w:pPr>
      <w:r w:rsidRPr="00F34346">
        <w:rPr>
          <w:rFonts w:cs="Arial"/>
          <w:color w:val="222222"/>
          <w:shd w:val="clear" w:color="auto" w:fill="FFFFFF"/>
        </w:rPr>
        <w:t>Our app integrate</w:t>
      </w:r>
      <w:r w:rsidR="00E551F4">
        <w:rPr>
          <w:rFonts w:cs="Arial" w:hint="eastAsia"/>
          <w:color w:val="222222"/>
          <w:shd w:val="clear" w:color="auto" w:fill="FFFFFF"/>
          <w:lang w:eastAsia="zh-CN"/>
        </w:rPr>
        <w:t>s</w:t>
      </w:r>
      <w:r w:rsidRPr="00F34346">
        <w:rPr>
          <w:rFonts w:cs="Arial"/>
          <w:color w:val="222222"/>
          <w:shd w:val="clear" w:color="auto" w:fill="FFFFFF"/>
        </w:rPr>
        <w:t xml:space="preserve"> with Facebook via Facebook SDK for </w:t>
      </w:r>
      <w:r>
        <w:rPr>
          <w:rFonts w:cs="Arial"/>
          <w:color w:val="222222"/>
          <w:shd w:val="clear" w:color="auto" w:fill="FFFFFF"/>
        </w:rPr>
        <w:t xml:space="preserve">iOS and </w:t>
      </w:r>
      <w:r w:rsidRPr="00F34346">
        <w:rPr>
          <w:rFonts w:cs="Arial"/>
          <w:color w:val="222222"/>
          <w:shd w:val="clear" w:color="auto" w:fill="FFFFFF"/>
        </w:rPr>
        <w:t>Android which supports Facebook login and sending messages to Facebook friends.</w:t>
      </w:r>
      <w:r w:rsidR="003402CC">
        <w:rPr>
          <w:rFonts w:cs="Arial" w:hint="eastAsia"/>
          <w:color w:val="222222"/>
          <w:shd w:val="clear" w:color="auto" w:fill="FFFFFF"/>
          <w:lang w:eastAsia="zh-CN"/>
        </w:rPr>
        <w:t xml:space="preserve"> The problem here is how to send private messages to Facebook friends directly from a third-party app?</w:t>
      </w:r>
    </w:p>
    <w:p w14:paraId="50BB42A8" w14:textId="77777777" w:rsidR="00C375E3" w:rsidRDefault="00C375E3" w:rsidP="0001572E">
      <w:pPr>
        <w:rPr>
          <w:rFonts w:cs="Arial"/>
          <w:color w:val="222222"/>
          <w:shd w:val="clear" w:color="auto" w:fill="FFFFFF"/>
          <w:lang w:eastAsia="zh-CN"/>
        </w:rPr>
      </w:pPr>
    </w:p>
    <w:p w14:paraId="2312EF13" w14:textId="10225BAC" w:rsidR="00315F84" w:rsidRPr="00C375E3" w:rsidRDefault="003402CC" w:rsidP="00315F84">
      <w:pPr>
        <w:rPr>
          <w:rFonts w:cs="Arial"/>
          <w:color w:val="222222"/>
          <w:shd w:val="clear" w:color="auto" w:fill="FFFFFF"/>
          <w:lang w:eastAsia="zh-CN"/>
        </w:rPr>
      </w:pPr>
      <w:r>
        <w:rPr>
          <w:rFonts w:cs="Arial" w:hint="eastAsia"/>
          <w:color w:val="222222"/>
          <w:shd w:val="clear" w:color="auto" w:fill="FFFFFF"/>
          <w:lang w:eastAsia="zh-CN"/>
        </w:rPr>
        <w:t xml:space="preserve">We tried the following several approaches. First, </w:t>
      </w:r>
      <w:r>
        <w:rPr>
          <w:rFonts w:cs="Arial"/>
          <w:color w:val="222222"/>
          <w:shd w:val="clear" w:color="auto" w:fill="FFFFFF"/>
          <w:lang w:eastAsia="zh-CN"/>
        </w:rPr>
        <w:t>c</w:t>
      </w:r>
      <w:r w:rsidRPr="003402CC">
        <w:rPr>
          <w:rFonts w:cs="Arial"/>
          <w:color w:val="222222"/>
          <w:shd w:val="clear" w:color="auto" w:fill="FFFFFF"/>
          <w:lang w:eastAsia="zh-CN"/>
        </w:rPr>
        <w:t>an we send split requests via emails to friends?</w:t>
      </w:r>
      <w:r w:rsidR="00315F84">
        <w:rPr>
          <w:rFonts w:cs="Arial" w:hint="eastAsia"/>
          <w:color w:val="222222"/>
          <w:shd w:val="clear" w:color="auto" w:fill="FFFFFF"/>
          <w:lang w:eastAsia="zh-CN"/>
        </w:rPr>
        <w:t xml:space="preserve"> The answer is </w:t>
      </w:r>
      <w:r w:rsidR="00315F84">
        <w:rPr>
          <w:rFonts w:cs="Arial"/>
          <w:color w:val="222222"/>
          <w:shd w:val="clear" w:color="auto" w:fill="FFFFFF"/>
          <w:lang w:eastAsia="zh-CN"/>
        </w:rPr>
        <w:t>‘</w:t>
      </w:r>
      <w:r w:rsidR="00315F84">
        <w:rPr>
          <w:rFonts w:cs="Arial" w:hint="eastAsia"/>
          <w:color w:val="222222"/>
          <w:shd w:val="clear" w:color="auto" w:fill="FFFFFF"/>
          <w:lang w:eastAsia="zh-CN"/>
        </w:rPr>
        <w:t>No</w:t>
      </w:r>
      <w:r w:rsidR="00315F84">
        <w:rPr>
          <w:rFonts w:cs="Arial"/>
          <w:color w:val="222222"/>
          <w:shd w:val="clear" w:color="auto" w:fill="FFFFFF"/>
          <w:lang w:eastAsia="zh-CN"/>
        </w:rPr>
        <w:t>’</w:t>
      </w:r>
      <w:r w:rsidR="00315F84">
        <w:rPr>
          <w:rFonts w:cs="Arial" w:hint="eastAsia"/>
          <w:color w:val="222222"/>
          <w:shd w:val="clear" w:color="auto" w:fill="FFFFFF"/>
          <w:lang w:eastAsia="zh-CN"/>
        </w:rPr>
        <w:t xml:space="preserve">, </w:t>
      </w:r>
      <w:r w:rsidR="00315F84" w:rsidRPr="00315F84">
        <w:rPr>
          <w:rFonts w:cs="Arial"/>
          <w:color w:val="222222"/>
          <w:shd w:val="clear" w:color="auto" w:fill="FFFFFF"/>
          <w:lang w:eastAsia="zh-CN"/>
        </w:rPr>
        <w:t>recent versions of Facebook API does not allow get</w:t>
      </w:r>
      <w:r w:rsidR="00315F84">
        <w:rPr>
          <w:rFonts w:cs="Arial"/>
          <w:color w:val="222222"/>
          <w:shd w:val="clear" w:color="auto" w:fill="FFFFFF"/>
          <w:lang w:eastAsia="zh-CN"/>
        </w:rPr>
        <w:t>ting emails of Facebook friends</w:t>
      </w:r>
      <w:r w:rsidR="00315F84">
        <w:rPr>
          <w:rFonts w:cs="Arial" w:hint="eastAsia"/>
          <w:color w:val="222222"/>
          <w:shd w:val="clear" w:color="auto" w:fill="FFFFFF"/>
          <w:lang w:eastAsia="zh-CN"/>
        </w:rPr>
        <w:t xml:space="preserve">. Secondly, </w:t>
      </w:r>
      <w:r w:rsidR="00315F84">
        <w:rPr>
          <w:rFonts w:cs="Arial"/>
          <w:color w:val="222222"/>
          <w:shd w:val="clear" w:color="auto" w:fill="FFFFFF"/>
          <w:lang w:eastAsia="zh-CN"/>
        </w:rPr>
        <w:t>c</w:t>
      </w:r>
      <w:r w:rsidR="00315F84" w:rsidRPr="00315F84">
        <w:rPr>
          <w:rFonts w:cs="Arial"/>
          <w:color w:val="222222"/>
          <w:shd w:val="clear" w:color="auto" w:fill="FFFFFF"/>
          <w:lang w:eastAsia="zh-CN"/>
        </w:rPr>
        <w:t>an we send messages from Facebook share dialog?</w:t>
      </w:r>
      <w:r w:rsidR="00315F84">
        <w:rPr>
          <w:rFonts w:cs="Arial" w:hint="eastAsia"/>
          <w:color w:val="222222"/>
          <w:shd w:val="clear" w:color="auto" w:fill="FFFFFF"/>
          <w:lang w:eastAsia="zh-CN"/>
        </w:rPr>
        <w:t xml:space="preserve"> The answer is </w:t>
      </w:r>
      <w:r w:rsidR="00315F84">
        <w:rPr>
          <w:rFonts w:cs="Arial"/>
          <w:color w:val="222222"/>
          <w:shd w:val="clear" w:color="auto" w:fill="FFFFFF"/>
          <w:lang w:eastAsia="zh-CN"/>
        </w:rPr>
        <w:t>‘</w:t>
      </w:r>
      <w:r w:rsidR="00315F84">
        <w:rPr>
          <w:rFonts w:cs="Arial" w:hint="eastAsia"/>
          <w:color w:val="222222"/>
          <w:shd w:val="clear" w:color="auto" w:fill="FFFFFF"/>
          <w:lang w:eastAsia="zh-CN"/>
        </w:rPr>
        <w:t>Yes</w:t>
      </w:r>
      <w:r w:rsidR="00315F84">
        <w:rPr>
          <w:rFonts w:cs="Arial"/>
          <w:color w:val="222222"/>
          <w:shd w:val="clear" w:color="auto" w:fill="FFFFFF"/>
          <w:lang w:eastAsia="zh-CN"/>
        </w:rPr>
        <w:t>’</w:t>
      </w:r>
      <w:r w:rsidR="00315F84">
        <w:rPr>
          <w:rFonts w:cs="Arial" w:hint="eastAsia"/>
          <w:color w:val="222222"/>
          <w:shd w:val="clear" w:color="auto" w:fill="FFFFFF"/>
          <w:lang w:eastAsia="zh-CN"/>
        </w:rPr>
        <w:t xml:space="preserve">, </w:t>
      </w:r>
      <w:r w:rsidR="00315F84" w:rsidRPr="00315F84">
        <w:rPr>
          <w:rFonts w:cs="Arial"/>
          <w:color w:val="222222"/>
          <w:shd w:val="clear" w:color="auto" w:fill="FFFFFF"/>
          <w:lang w:eastAsia="zh-CN"/>
        </w:rPr>
        <w:t>we can call Facebook API to show its share dialo</w:t>
      </w:r>
      <w:r w:rsidR="00315F84">
        <w:rPr>
          <w:rFonts w:cs="Arial"/>
          <w:color w:val="222222"/>
          <w:shd w:val="clear" w:color="auto" w:fill="FFFFFF"/>
          <w:lang w:eastAsia="zh-CN"/>
        </w:rPr>
        <w:t>g and post to friends’ timeline</w:t>
      </w:r>
      <w:r w:rsidR="00315F84">
        <w:rPr>
          <w:rFonts w:cs="Arial" w:hint="eastAsia"/>
          <w:color w:val="222222"/>
          <w:shd w:val="clear" w:color="auto" w:fill="FFFFFF"/>
          <w:lang w:eastAsia="zh-CN"/>
        </w:rPr>
        <w:t xml:space="preserve">. But </w:t>
      </w:r>
      <w:r w:rsidR="00315F84" w:rsidRPr="00315F84">
        <w:rPr>
          <w:rFonts w:cs="Arial"/>
          <w:color w:val="222222"/>
          <w:shd w:val="clear" w:color="auto" w:fill="FFFFFF"/>
          <w:lang w:eastAsia="zh-CN"/>
        </w:rPr>
        <w:t>probably our friends do not want their bills to be public</w:t>
      </w:r>
      <w:r w:rsidR="00315F84">
        <w:rPr>
          <w:rFonts w:cs="Arial" w:hint="eastAsia"/>
          <w:color w:val="222222"/>
          <w:shd w:val="clear" w:color="auto" w:fill="FFFFFF"/>
          <w:lang w:eastAsia="zh-CN"/>
        </w:rPr>
        <w:t xml:space="preserve">. Thirdly, </w:t>
      </w:r>
      <w:r w:rsidR="00315F84">
        <w:rPr>
          <w:rFonts w:cs="Arial"/>
          <w:color w:val="222222"/>
          <w:shd w:val="clear" w:color="auto" w:fill="FFFFFF"/>
          <w:lang w:eastAsia="zh-CN"/>
        </w:rPr>
        <w:t>c</w:t>
      </w:r>
      <w:r w:rsidR="00315F84" w:rsidRPr="00315F84">
        <w:rPr>
          <w:rFonts w:cs="Arial"/>
          <w:color w:val="222222"/>
          <w:shd w:val="clear" w:color="auto" w:fill="FFFFFF"/>
          <w:lang w:eastAsia="zh-CN"/>
        </w:rPr>
        <w:t>an we send messages privately?</w:t>
      </w:r>
      <w:r w:rsidR="00315F84">
        <w:rPr>
          <w:rFonts w:cs="Arial" w:hint="eastAsia"/>
          <w:color w:val="222222"/>
          <w:shd w:val="clear" w:color="auto" w:fill="FFFFFF"/>
          <w:lang w:eastAsia="zh-CN"/>
        </w:rPr>
        <w:t xml:space="preserve"> The answer is </w:t>
      </w:r>
      <w:r w:rsidR="00315F84">
        <w:rPr>
          <w:rFonts w:cs="Arial"/>
          <w:color w:val="222222"/>
          <w:shd w:val="clear" w:color="auto" w:fill="FFFFFF"/>
          <w:lang w:eastAsia="zh-CN"/>
        </w:rPr>
        <w:t>‘</w:t>
      </w:r>
      <w:r w:rsidR="00315F84">
        <w:rPr>
          <w:rFonts w:cs="Arial" w:hint="eastAsia"/>
          <w:color w:val="222222"/>
          <w:shd w:val="clear" w:color="auto" w:fill="FFFFFF"/>
          <w:lang w:eastAsia="zh-CN"/>
        </w:rPr>
        <w:t>Yes</w:t>
      </w:r>
      <w:r w:rsidR="00315F84">
        <w:rPr>
          <w:rFonts w:cs="Arial"/>
          <w:color w:val="222222"/>
          <w:shd w:val="clear" w:color="auto" w:fill="FFFFFF"/>
          <w:lang w:eastAsia="zh-CN"/>
        </w:rPr>
        <w:t>’</w:t>
      </w:r>
      <w:r w:rsidR="00315F84">
        <w:rPr>
          <w:rFonts w:cs="Arial" w:hint="eastAsia"/>
          <w:color w:val="222222"/>
          <w:shd w:val="clear" w:color="auto" w:fill="FFFFFF"/>
          <w:lang w:eastAsia="zh-CN"/>
        </w:rPr>
        <w:t>, we can send via Messenger. But w</w:t>
      </w:r>
      <w:r w:rsidR="00315F84" w:rsidRPr="00315F84">
        <w:rPr>
          <w:rFonts w:cs="Arial"/>
          <w:color w:val="222222"/>
          <w:shd w:val="clear" w:color="auto" w:fill="FFFFFF"/>
          <w:lang w:eastAsia="zh-CN"/>
        </w:rPr>
        <w:t>hat if the user hasn’t installed Messenger?</w:t>
      </w:r>
      <w:r w:rsidR="00315F84">
        <w:rPr>
          <w:rFonts w:cs="Arial" w:hint="eastAsia"/>
          <w:color w:val="222222"/>
          <w:shd w:val="clear" w:color="auto" w:fill="FFFFFF"/>
          <w:lang w:eastAsia="zh-CN"/>
        </w:rPr>
        <w:t xml:space="preserve"> In this case, the app will detect that and let the</w:t>
      </w:r>
      <w:r w:rsidR="00315F84" w:rsidRPr="00315F84">
        <w:rPr>
          <w:rFonts w:cs="Arial"/>
          <w:color w:val="222222"/>
          <w:shd w:val="clear" w:color="auto" w:fill="FFFFFF"/>
          <w:lang w:eastAsia="zh-CN"/>
        </w:rPr>
        <w:t xml:space="preserve"> user can send via Facebook share dialog.</w:t>
      </w:r>
    </w:p>
    <w:p w14:paraId="3CA106D0" w14:textId="46AF5BCB" w:rsidR="00315F84" w:rsidRPr="00315F84" w:rsidRDefault="00315F84" w:rsidP="00315F84">
      <w:pPr>
        <w:rPr>
          <w:rFonts w:cs="Arial"/>
          <w:color w:val="222222"/>
          <w:shd w:val="clear" w:color="auto" w:fill="FFFFFF"/>
          <w:lang w:eastAsia="zh-CN"/>
        </w:rPr>
      </w:pPr>
    </w:p>
    <w:p w14:paraId="342C8CED" w14:textId="77777777" w:rsidR="0001572E" w:rsidRPr="005D777F" w:rsidRDefault="0001572E" w:rsidP="0001572E"/>
    <w:p w14:paraId="0E183148" w14:textId="77777777" w:rsidR="00950998" w:rsidRPr="0001572E" w:rsidRDefault="00793730" w:rsidP="00A50C80">
      <w:pPr>
        <w:rPr>
          <w:b/>
        </w:rPr>
      </w:pPr>
      <w:r w:rsidRPr="0001572E">
        <w:rPr>
          <w:b/>
        </w:rPr>
        <w:t>Drawing Pie Chart for “Monthly Summary”</w:t>
      </w:r>
    </w:p>
    <w:p w14:paraId="06FD5713" w14:textId="52D48674" w:rsidR="00DA781D" w:rsidRDefault="00A50C80">
      <w:pPr>
        <w:rPr>
          <w:i/>
          <w:iCs/>
        </w:rPr>
      </w:pPr>
      <w:proofErr w:type="gramStart"/>
      <w:r>
        <w:t>In order to</w:t>
      </w:r>
      <w:proofErr w:type="gramEnd"/>
      <w:r>
        <w:t xml:space="preserve"> fully display the comparison of expense info</w:t>
      </w:r>
      <w:r w:rsidR="00C57DD4">
        <w:t>rmation among different categories</w:t>
      </w:r>
      <w:r>
        <w:t xml:space="preserve">, we </w:t>
      </w:r>
      <w:r w:rsidR="00205C59">
        <w:t>use</w:t>
      </w:r>
      <w:r>
        <w:t xml:space="preserve"> </w:t>
      </w:r>
      <w:r w:rsidR="00A366CF">
        <w:t>Pie Chart</w:t>
      </w:r>
      <w:r w:rsidR="00205C59">
        <w:rPr>
          <w:rFonts w:hint="eastAsia"/>
          <w:lang w:eastAsia="zh-CN"/>
        </w:rPr>
        <w:t>s</w:t>
      </w:r>
      <w:r w:rsidR="00A366CF">
        <w:t xml:space="preserve"> for Monthly Summary. For iOS, we </w:t>
      </w:r>
      <w:r w:rsidR="005E4FF4">
        <w:t>import</w:t>
      </w:r>
      <w:r w:rsidR="00A366CF">
        <w:t xml:space="preserve"> </w:t>
      </w:r>
      <w:r w:rsidR="00234B9F">
        <w:rPr>
          <w:i/>
          <w:iCs/>
        </w:rPr>
        <w:t>‘</w:t>
      </w:r>
      <w:proofErr w:type="spellStart"/>
      <w:r w:rsidR="00234B9F">
        <w:rPr>
          <w:i/>
          <w:iCs/>
        </w:rPr>
        <w:t>PNChart</w:t>
      </w:r>
      <w:proofErr w:type="spellEnd"/>
      <w:proofErr w:type="gramStart"/>
      <w:r w:rsidR="00234B9F" w:rsidRPr="005D777F">
        <w:rPr>
          <w:i/>
          <w:iCs/>
        </w:rPr>
        <w:t>’</w:t>
      </w:r>
      <w:r w:rsidR="00E94A1D">
        <w:rPr>
          <w:rFonts w:hint="eastAsia"/>
          <w:i/>
          <w:iCs/>
          <w:lang w:eastAsia="zh-CN"/>
        </w:rPr>
        <w:t>[</w:t>
      </w:r>
      <w:proofErr w:type="gramEnd"/>
      <w:r w:rsidR="00E94A1D">
        <w:rPr>
          <w:rFonts w:hint="eastAsia"/>
          <w:i/>
          <w:iCs/>
          <w:lang w:eastAsia="zh-CN"/>
        </w:rPr>
        <w:t>4]</w:t>
      </w:r>
      <w:r w:rsidR="00234B9F">
        <w:rPr>
          <w:iCs/>
        </w:rPr>
        <w:t xml:space="preserve"> </w:t>
      </w:r>
      <w:proofErr w:type="spellStart"/>
      <w:r w:rsidR="00234B9F">
        <w:rPr>
          <w:iCs/>
        </w:rPr>
        <w:t>github</w:t>
      </w:r>
      <w:proofErr w:type="spellEnd"/>
      <w:r w:rsidR="00234B9F">
        <w:rPr>
          <w:iCs/>
        </w:rPr>
        <w:t xml:space="preserve"> library </w:t>
      </w:r>
      <w:r w:rsidR="00A366CF">
        <w:rPr>
          <w:iCs/>
        </w:rPr>
        <w:t>to</w:t>
      </w:r>
      <w:r w:rsidR="005E4FF4">
        <w:rPr>
          <w:iCs/>
        </w:rPr>
        <w:t xml:space="preserve"> draw </w:t>
      </w:r>
      <w:r w:rsidR="00234B9F">
        <w:rPr>
          <w:iCs/>
        </w:rPr>
        <w:t>Pie Chart</w:t>
      </w:r>
      <w:r w:rsidR="00A24547">
        <w:rPr>
          <w:rFonts w:hint="eastAsia"/>
          <w:iCs/>
          <w:lang w:eastAsia="zh-CN"/>
        </w:rPr>
        <w:t>,</w:t>
      </w:r>
      <w:r w:rsidR="00234B9F">
        <w:rPr>
          <w:iCs/>
        </w:rPr>
        <w:t xml:space="preserve"> while</w:t>
      </w:r>
      <w:r w:rsidR="00C70EF9">
        <w:rPr>
          <w:iCs/>
        </w:rPr>
        <w:t xml:space="preserve"> for Android, we employ the </w:t>
      </w:r>
      <w:r w:rsidR="00C70EF9" w:rsidRPr="005D777F">
        <w:rPr>
          <w:i/>
          <w:iCs/>
        </w:rPr>
        <w:t>‘</w:t>
      </w:r>
      <w:proofErr w:type="spellStart"/>
      <w:r w:rsidR="00C70EF9" w:rsidRPr="005D777F">
        <w:rPr>
          <w:i/>
          <w:iCs/>
        </w:rPr>
        <w:t>MPAndroidChart</w:t>
      </w:r>
      <w:proofErr w:type="spellEnd"/>
      <w:r w:rsidR="00C70EF9" w:rsidRPr="005D777F">
        <w:rPr>
          <w:i/>
          <w:iCs/>
        </w:rPr>
        <w:t>’</w:t>
      </w:r>
      <w:r w:rsidR="00E94A1D">
        <w:rPr>
          <w:rFonts w:hint="eastAsia"/>
          <w:i/>
          <w:iCs/>
          <w:lang w:eastAsia="zh-CN"/>
        </w:rPr>
        <w:t>[5]</w:t>
      </w:r>
      <w:r w:rsidR="0099484F">
        <w:rPr>
          <w:i/>
          <w:iCs/>
        </w:rPr>
        <w:t>.</w:t>
      </w:r>
    </w:p>
    <w:p w14:paraId="08B6F44F" w14:textId="77777777" w:rsidR="00E50D67" w:rsidRPr="00015A7B" w:rsidRDefault="00E50D67">
      <w:pPr>
        <w:rPr>
          <w:i/>
          <w:iCs/>
        </w:rPr>
      </w:pPr>
    </w:p>
    <w:p w14:paraId="40022C96" w14:textId="77777777" w:rsidR="00DA781D" w:rsidRDefault="00DA781D"/>
    <w:p w14:paraId="104C3E0C" w14:textId="77777777" w:rsidR="00E50D67" w:rsidRDefault="00E50D67"/>
    <w:p w14:paraId="614955AA" w14:textId="0077C5D0" w:rsidR="00FB00C0" w:rsidRPr="00AA68DF" w:rsidRDefault="00FB00C0">
      <w:pPr>
        <w:rPr>
          <w:b/>
        </w:rPr>
      </w:pPr>
      <w:r w:rsidRPr="00AA68DF">
        <w:rPr>
          <w:b/>
        </w:rPr>
        <w:t xml:space="preserve">Architecture </w:t>
      </w:r>
      <w:proofErr w:type="gramStart"/>
      <w:r w:rsidRPr="00AA68DF">
        <w:rPr>
          <w:b/>
        </w:rPr>
        <w:t>Overview(</w:t>
      </w:r>
      <w:proofErr w:type="gramEnd"/>
      <w:r w:rsidRPr="00AA68DF">
        <w:rPr>
          <w:b/>
        </w:rPr>
        <w:t>Sensors, Social media, 3rd party web service APIs)</w:t>
      </w:r>
    </w:p>
    <w:p w14:paraId="49781137" w14:textId="7FFA9A97" w:rsidR="00FB00C0" w:rsidRPr="003000AC" w:rsidRDefault="00793730">
      <w:pPr>
        <w:rPr>
          <w:rFonts w:ascii="Times New Roman" w:eastAsia="Times New Roman" w:hAnsi="Times New Roman" w:cs="Times New Roman"/>
          <w:lang w:eastAsia="zh-CN"/>
        </w:rPr>
      </w:pPr>
      <w:r w:rsidRPr="00793730">
        <w:rPr>
          <w:rFonts w:ascii="Times New Roman" w:eastAsia="Times New Roman" w:hAnsi="Times New Roman" w:cs="Times New Roman"/>
          <w:noProof/>
          <w:lang w:eastAsia="zh-CN"/>
        </w:rPr>
        <w:drawing>
          <wp:inline distT="0" distB="0" distL="0" distR="0" wp14:anchorId="27983C3C" wp14:editId="0279A8C5">
            <wp:extent cx="5354955" cy="3979274"/>
            <wp:effectExtent l="0" t="0" r="4445" b="8890"/>
            <wp:docPr id="5" name="Picture 5" descr="https://documents.lucidchart.com/documents/a5b5c6e0-488f-4aa0-8524-f4b72295a8fc/pages/0_0?a=414&amp;x=124&amp;y=307&amp;w=989&amp;h=735&amp;store=1&amp;accept=image%2F*&amp;auth=LCA%2007d95471f191e07ff4553eb27119b1e01437f417-ts%3D150164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a5b5c6e0-488f-4aa0-8524-f4b72295a8fc/pages/0_0?a=414&amp;x=124&amp;y=307&amp;w=989&amp;h=735&amp;store=1&amp;accept=image%2F*&amp;auth=LCA%2007d95471f191e07ff4553eb27119b1e01437f417-ts%3D15016442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9546" cy="3997548"/>
                    </a:xfrm>
                    <a:prstGeom prst="rect">
                      <a:avLst/>
                    </a:prstGeom>
                    <a:noFill/>
                    <a:ln>
                      <a:noFill/>
                    </a:ln>
                  </pic:spPr>
                </pic:pic>
              </a:graphicData>
            </a:graphic>
          </wp:inline>
        </w:drawing>
      </w:r>
    </w:p>
    <w:p w14:paraId="700106FD" w14:textId="40681D8D" w:rsidR="00C515A7" w:rsidRDefault="00C515A7">
      <w:pPr>
        <w:rPr>
          <w:b/>
          <w:sz w:val="32"/>
          <w:szCs w:val="32"/>
          <w:lang w:eastAsia="zh-CN"/>
        </w:rPr>
      </w:pPr>
      <w:r w:rsidRPr="00952DDC">
        <w:rPr>
          <w:b/>
          <w:sz w:val="32"/>
          <w:szCs w:val="32"/>
        </w:rPr>
        <w:t>Lessons earned</w:t>
      </w:r>
    </w:p>
    <w:p w14:paraId="33716556" w14:textId="77777777" w:rsidR="00952DDC" w:rsidRPr="00952DDC" w:rsidRDefault="00952DDC">
      <w:pPr>
        <w:rPr>
          <w:b/>
          <w:sz w:val="32"/>
          <w:szCs w:val="32"/>
          <w:lang w:eastAsia="zh-CN"/>
        </w:rPr>
      </w:pPr>
    </w:p>
    <w:p w14:paraId="2687BCF0" w14:textId="778A1C28" w:rsidR="00C515A7" w:rsidRPr="00C62F84" w:rsidRDefault="00FB00C0">
      <w:pPr>
        <w:rPr>
          <w:b/>
        </w:rPr>
      </w:pPr>
      <w:r w:rsidRPr="00C62F84">
        <w:rPr>
          <w:b/>
        </w:rPr>
        <w:t>Lessons Learned: iOS vs. Android</w:t>
      </w:r>
    </w:p>
    <w:p w14:paraId="2542965C" w14:textId="4E77D9B8" w:rsidR="0041627E" w:rsidRDefault="009F3375">
      <w:pPr>
        <w:rPr>
          <w:lang w:eastAsia="zh-CN"/>
        </w:rPr>
      </w:pPr>
      <w:r>
        <w:rPr>
          <w:rFonts w:hint="eastAsia"/>
          <w:lang w:eastAsia="zh-CN"/>
        </w:rPr>
        <w:t>iOS:</w:t>
      </w:r>
    </w:p>
    <w:p w14:paraId="66E851F1" w14:textId="647951C8" w:rsidR="009F3375" w:rsidRDefault="009F3375" w:rsidP="009F3375">
      <w:pPr>
        <w:pStyle w:val="ListParagraph"/>
        <w:numPr>
          <w:ilvl w:val="0"/>
          <w:numId w:val="6"/>
        </w:numPr>
      </w:pPr>
      <w:r>
        <w:rPr>
          <w:rFonts w:hint="eastAsia"/>
        </w:rPr>
        <w:t xml:space="preserve">It would be easier to use Pod for importing third party libraries. For example, when integrating with </w:t>
      </w:r>
      <w:r>
        <w:t>‘</w:t>
      </w:r>
      <w:proofErr w:type="spellStart"/>
      <w:r>
        <w:rPr>
          <w:rFonts w:hint="eastAsia"/>
        </w:rPr>
        <w:t>PNChart</w:t>
      </w:r>
      <w:proofErr w:type="spellEnd"/>
      <w:r>
        <w:t>’</w:t>
      </w:r>
      <w:r>
        <w:rPr>
          <w:rFonts w:hint="eastAsia"/>
        </w:rPr>
        <w:t xml:space="preserve"> library, initially we tried to import it by manually copying all the necessary folders into our project, which was quite time consuming and error-prone. After we tried to use Pod, things became much easier.</w:t>
      </w:r>
    </w:p>
    <w:p w14:paraId="73347475" w14:textId="584812EF" w:rsidR="00475B29" w:rsidRDefault="00475B29" w:rsidP="009F3375">
      <w:pPr>
        <w:pStyle w:val="ListParagraph"/>
        <w:numPr>
          <w:ilvl w:val="0"/>
          <w:numId w:val="6"/>
        </w:numPr>
      </w:pPr>
      <w:r>
        <w:rPr>
          <w:rFonts w:hint="eastAsia"/>
        </w:rPr>
        <w:t xml:space="preserve">It would be good if we </w:t>
      </w:r>
      <w:r>
        <w:t>develop</w:t>
      </w:r>
      <w:r>
        <w:rPr>
          <w:rFonts w:hint="eastAsia"/>
        </w:rPr>
        <w:t xml:space="preserve"> and test each individual component/function before we add it to our project. If so, we can debug more easily if there is something wrong.</w:t>
      </w:r>
    </w:p>
    <w:p w14:paraId="1AA4980F" w14:textId="5B8EC773" w:rsidR="00952DDC" w:rsidRDefault="00952DDC" w:rsidP="00952DDC">
      <w:pPr>
        <w:rPr>
          <w:lang w:eastAsia="zh-CN"/>
        </w:rPr>
      </w:pPr>
      <w:r>
        <w:rPr>
          <w:rFonts w:hint="eastAsia"/>
          <w:lang w:eastAsia="zh-CN"/>
        </w:rPr>
        <w:t>Android:</w:t>
      </w:r>
    </w:p>
    <w:p w14:paraId="73A86385" w14:textId="77777777" w:rsidR="00DA0D82" w:rsidRDefault="00DA0D82" w:rsidP="00DA0D82">
      <w:pPr>
        <w:pStyle w:val="ListParagraph"/>
        <w:numPr>
          <w:ilvl w:val="0"/>
          <w:numId w:val="9"/>
        </w:numPr>
      </w:pPr>
      <w:r>
        <w:rPr>
          <w:rFonts w:hint="eastAsia"/>
        </w:rPr>
        <w:t xml:space="preserve">It is always a good practice to </w:t>
      </w:r>
      <w:r>
        <w:t>finalize</w:t>
      </w:r>
      <w:r>
        <w:rPr>
          <w:rFonts w:hint="eastAsia"/>
        </w:rPr>
        <w:t xml:space="preserve"> MVC model and then start coding. Otherwise, it will take a significant amount of time to recode along with the design changes.</w:t>
      </w:r>
    </w:p>
    <w:p w14:paraId="1DFECC45" w14:textId="77777777" w:rsidR="00DA0D82" w:rsidRDefault="00DA0D82" w:rsidP="00DA0D82">
      <w:pPr>
        <w:pStyle w:val="ListParagraph"/>
        <w:numPr>
          <w:ilvl w:val="0"/>
          <w:numId w:val="9"/>
        </w:numPr>
      </w:pPr>
      <w:r>
        <w:rPr>
          <w:rFonts w:hint="eastAsia"/>
        </w:rPr>
        <w:t xml:space="preserve">A plenty amount of feature requirements </w:t>
      </w:r>
      <w:r>
        <w:t>is</w:t>
      </w:r>
      <w:r>
        <w:rPr>
          <w:rFonts w:hint="eastAsia"/>
        </w:rPr>
        <w:t xml:space="preserve"> already implemented and exposed as web service API. It is a good practice to integrate existing mature API into our app development, instead of rebuilding things from scratch.</w:t>
      </w:r>
    </w:p>
    <w:p w14:paraId="3995BE75" w14:textId="77777777" w:rsidR="00FF57E0" w:rsidRDefault="00FF57E0">
      <w:pPr>
        <w:rPr>
          <w:lang w:eastAsia="zh-CN"/>
        </w:rPr>
      </w:pPr>
    </w:p>
    <w:p w14:paraId="6A84F666" w14:textId="7C3F2BC4" w:rsidR="00FB00C0" w:rsidRPr="00C62F84" w:rsidRDefault="00FB00C0">
      <w:pPr>
        <w:rPr>
          <w:b/>
        </w:rPr>
      </w:pPr>
      <w:bookmarkStart w:id="0" w:name="_GoBack"/>
      <w:r w:rsidRPr="00C62F84">
        <w:rPr>
          <w:b/>
        </w:rPr>
        <w:t>Comparison between iOS and Android in your application development</w:t>
      </w:r>
    </w:p>
    <w:bookmarkEnd w:id="0"/>
    <w:p w14:paraId="1E7F0719" w14:textId="77777777" w:rsidR="00FB00C0" w:rsidRDefault="00FB00C0">
      <w:pPr>
        <w:rPr>
          <w:lang w:eastAsia="zh-CN"/>
        </w:rPr>
      </w:pPr>
    </w:p>
    <w:p w14:paraId="25AA366A" w14:textId="28254739" w:rsidR="00AF7C98" w:rsidRDefault="00E8707E" w:rsidP="00AF7C98">
      <w:pPr>
        <w:pStyle w:val="ListParagraph"/>
        <w:numPr>
          <w:ilvl w:val="0"/>
          <w:numId w:val="7"/>
        </w:numPr>
      </w:pPr>
      <w:r>
        <w:rPr>
          <w:rFonts w:hint="eastAsia"/>
        </w:rPr>
        <w:t xml:space="preserve">UI design </w:t>
      </w:r>
      <w:r w:rsidR="00CC2BB6">
        <w:rPr>
          <w:rFonts w:hint="eastAsia"/>
        </w:rPr>
        <w:t xml:space="preserve">for </w:t>
      </w:r>
      <w:r w:rsidR="00AF7C98">
        <w:rPr>
          <w:rFonts w:hint="eastAsia"/>
        </w:rPr>
        <w:t>iOS is eas</w:t>
      </w:r>
      <w:r w:rsidR="00CC2BB6">
        <w:rPr>
          <w:rFonts w:hint="eastAsia"/>
        </w:rPr>
        <w:t>ier and more direct than that for</w:t>
      </w:r>
      <w:r w:rsidR="00AF7C98">
        <w:rPr>
          <w:rFonts w:hint="eastAsia"/>
        </w:rPr>
        <w:t xml:space="preserve"> Android. For iOS, we can drag and drop and components in the </w:t>
      </w:r>
      <w:r w:rsidR="000C4D6D">
        <w:rPr>
          <w:rFonts w:hint="eastAsia"/>
        </w:rPr>
        <w:t>storyboard</w:t>
      </w:r>
      <w:r w:rsidR="00AF7C98">
        <w:rPr>
          <w:rFonts w:hint="eastAsia"/>
        </w:rPr>
        <w:t>, while for Android, we need to write xml file which is not so easy for new learners.</w:t>
      </w:r>
    </w:p>
    <w:p w14:paraId="06A3E8DC" w14:textId="23CA5DC5" w:rsidR="000C4D6D" w:rsidRDefault="00324723" w:rsidP="000B2786">
      <w:pPr>
        <w:pStyle w:val="ListParagraph"/>
        <w:numPr>
          <w:ilvl w:val="0"/>
          <w:numId w:val="7"/>
        </w:numPr>
      </w:pPr>
      <w:r>
        <w:rPr>
          <w:rFonts w:hint="eastAsia"/>
        </w:rPr>
        <w:t>For iOS,</w:t>
      </w:r>
      <w:r w:rsidR="000C4D6D">
        <w:rPr>
          <w:rFonts w:hint="eastAsia"/>
        </w:rPr>
        <w:t xml:space="preserve"> it</w:t>
      </w:r>
      <w:r w:rsidR="000C4D6D">
        <w:t>’</w:t>
      </w:r>
      <w:r w:rsidR="000C4D6D">
        <w:rPr>
          <w:rFonts w:hint="eastAsia"/>
        </w:rPr>
        <w:t xml:space="preserve">s critical to be </w:t>
      </w:r>
      <w:r w:rsidR="000C4D6D">
        <w:t>familiar</w:t>
      </w:r>
      <w:r w:rsidR="000C4D6D">
        <w:rPr>
          <w:rFonts w:hint="eastAsia"/>
        </w:rPr>
        <w:t xml:space="preserve"> with the differences among different view controllers and relations among them, such as </w:t>
      </w:r>
      <w:r w:rsidR="000C4D6D">
        <w:t>‘</w:t>
      </w:r>
      <w:proofErr w:type="spellStart"/>
      <w:r w:rsidR="000C4D6D">
        <w:t>UIViewController</w:t>
      </w:r>
      <w:proofErr w:type="spellEnd"/>
      <w:r w:rsidR="000C4D6D">
        <w:t>’</w:t>
      </w:r>
      <w:r w:rsidR="000C4D6D">
        <w:rPr>
          <w:rFonts w:hint="eastAsia"/>
        </w:rPr>
        <w:t xml:space="preserve">, </w:t>
      </w:r>
      <w:r w:rsidR="000C4D6D">
        <w:t>‘</w:t>
      </w:r>
      <w:proofErr w:type="spellStart"/>
      <w:r w:rsidR="000C4D6D">
        <w:t>UINavigationC</w:t>
      </w:r>
      <w:r w:rsidR="000C4D6D" w:rsidRPr="000C4D6D">
        <w:t>ontroller</w:t>
      </w:r>
      <w:proofErr w:type="spellEnd"/>
      <w:r w:rsidR="000C4D6D">
        <w:t>’</w:t>
      </w:r>
      <w:r w:rsidR="000C4D6D">
        <w:rPr>
          <w:rFonts w:hint="eastAsia"/>
        </w:rPr>
        <w:t xml:space="preserve">, </w:t>
      </w:r>
      <w:r w:rsidR="000C4D6D">
        <w:t>‘</w:t>
      </w:r>
      <w:proofErr w:type="spellStart"/>
      <w:r w:rsidR="000C4D6D">
        <w:t>U</w:t>
      </w:r>
      <w:r w:rsidR="00B11A18">
        <w:t>I</w:t>
      </w:r>
      <w:r w:rsidR="000C4D6D">
        <w:t>TabBarC</w:t>
      </w:r>
      <w:r w:rsidR="000C4D6D" w:rsidRPr="000C4D6D">
        <w:t>ontroller</w:t>
      </w:r>
      <w:proofErr w:type="spellEnd"/>
      <w:r w:rsidR="000C4D6D">
        <w:t>’</w:t>
      </w:r>
      <w:r w:rsidR="000C4D6D">
        <w:rPr>
          <w:rFonts w:hint="eastAsia"/>
        </w:rPr>
        <w:t>, etc. While for Android, we need to be familiar with the differences and relations among Activity, Fragment, Content Provider, Intent, etc.</w:t>
      </w:r>
    </w:p>
    <w:p w14:paraId="1A11F130" w14:textId="77777777" w:rsidR="00C66CE9" w:rsidRDefault="00C66CE9"/>
    <w:p w14:paraId="3D5E88D8" w14:textId="77777777" w:rsidR="00C66CE9" w:rsidRDefault="00C66CE9"/>
    <w:p w14:paraId="3D4FD1A4" w14:textId="77777777" w:rsidR="00C66CE9" w:rsidRDefault="00C66CE9">
      <w:r w:rsidRPr="00C66CE9">
        <w:t xml:space="preserve">Reference: </w:t>
      </w:r>
    </w:p>
    <w:p w14:paraId="0534D40C" w14:textId="69D47648" w:rsidR="00C66CE9" w:rsidRDefault="00C66CE9">
      <w:r w:rsidRPr="00C66CE9">
        <w:t xml:space="preserve">[1] </w:t>
      </w:r>
      <w:hyperlink r:id="rId13" w:history="1">
        <w:r w:rsidRPr="007B1378">
          <w:rPr>
            <w:rStyle w:val="Hyperlink"/>
          </w:rPr>
          <w:t>https://cloud.google.com/functions/docs/tutorials/ocr</w:t>
        </w:r>
      </w:hyperlink>
      <w:r w:rsidRPr="00C66CE9">
        <w:t xml:space="preserve"> </w:t>
      </w:r>
    </w:p>
    <w:p w14:paraId="16CA9781" w14:textId="1ECFA68B" w:rsidR="00C66CE9" w:rsidRDefault="00C66CE9">
      <w:r w:rsidRPr="00C66CE9">
        <w:t xml:space="preserve">[2] </w:t>
      </w:r>
      <w:hyperlink r:id="rId14" w:history="1">
        <w:r w:rsidRPr="007B1378">
          <w:rPr>
            <w:rStyle w:val="Hyperlink"/>
          </w:rPr>
          <w:t>https://cloud.google.com/vision/docs/request</w:t>
        </w:r>
      </w:hyperlink>
      <w:r w:rsidRPr="00C66CE9">
        <w:t xml:space="preserve"> </w:t>
      </w:r>
    </w:p>
    <w:p w14:paraId="6EB49F1B" w14:textId="50A3BAEB" w:rsidR="00C66CE9" w:rsidRDefault="00C66CE9">
      <w:r w:rsidRPr="00C66CE9">
        <w:t xml:space="preserve">[3] </w:t>
      </w:r>
      <w:hyperlink r:id="rId15" w:history="1">
        <w:r w:rsidRPr="007B1378">
          <w:rPr>
            <w:rStyle w:val="Hyperlink"/>
          </w:rPr>
          <w:t>https://www.programmableweb.com/api/facebook</w:t>
        </w:r>
      </w:hyperlink>
    </w:p>
    <w:p w14:paraId="06794A0B" w14:textId="1FF9F97D" w:rsidR="00372045" w:rsidRDefault="00E94A1D" w:rsidP="00372045">
      <w:pPr>
        <w:rPr>
          <w:iCs/>
          <w:lang w:eastAsia="zh-CN"/>
        </w:rPr>
      </w:pPr>
      <w:r w:rsidRPr="00E94A1D">
        <w:t xml:space="preserve">[4] </w:t>
      </w:r>
      <w:hyperlink r:id="rId16" w:history="1">
        <w:r w:rsidRPr="00D25B84">
          <w:rPr>
            <w:rStyle w:val="Hyperlink"/>
            <w:iCs/>
          </w:rPr>
          <w:t>https://github.com/kevinzhow/PNChart</w:t>
        </w:r>
      </w:hyperlink>
    </w:p>
    <w:p w14:paraId="18CFD3AD" w14:textId="1E3DCEFA" w:rsidR="00C66CE9" w:rsidRPr="00E94A1D" w:rsidRDefault="00E94A1D">
      <w:pPr>
        <w:rPr>
          <w:iCs/>
          <w:lang w:eastAsia="zh-CN"/>
        </w:rPr>
      </w:pPr>
      <w:r w:rsidRPr="00E94A1D">
        <w:rPr>
          <w:rFonts w:hint="eastAsia"/>
          <w:iCs/>
          <w:lang w:eastAsia="zh-CN"/>
        </w:rPr>
        <w:t xml:space="preserve">[5] </w:t>
      </w:r>
      <w:hyperlink r:id="rId17" w:history="1">
        <w:r w:rsidRPr="00D25B84">
          <w:rPr>
            <w:rStyle w:val="Hyperlink"/>
            <w:iCs/>
          </w:rPr>
          <w:t>https://github.com/PhilJay/MPAndroidChart</w:t>
        </w:r>
      </w:hyperlink>
    </w:p>
    <w:p w14:paraId="58DFEFB7" w14:textId="77777777" w:rsidR="00FB00C0" w:rsidRDefault="00FB00C0"/>
    <w:p w14:paraId="21FC350C" w14:textId="77777777" w:rsidR="00FB00C0" w:rsidRDefault="00FB00C0"/>
    <w:p w14:paraId="638BC09C" w14:textId="77777777" w:rsidR="00FB00C0" w:rsidRDefault="00FB00C0"/>
    <w:p w14:paraId="036903CE" w14:textId="77777777" w:rsidR="00FB00C0" w:rsidRDefault="00FB00C0"/>
    <w:p w14:paraId="6EC3B539" w14:textId="77777777" w:rsidR="00FB00C0" w:rsidRDefault="00FB00C0"/>
    <w:p w14:paraId="650C3F2B" w14:textId="77777777" w:rsidR="00FB00C0" w:rsidRDefault="00FB00C0"/>
    <w:p w14:paraId="21E05161" w14:textId="77777777" w:rsidR="00FB00C0" w:rsidRDefault="00FB00C0"/>
    <w:p w14:paraId="359EBA46" w14:textId="77777777" w:rsidR="00FB00C0" w:rsidRDefault="00FB00C0"/>
    <w:p w14:paraId="255CE693" w14:textId="77777777" w:rsidR="00FB00C0" w:rsidRDefault="00FB00C0"/>
    <w:p w14:paraId="78065264" w14:textId="77777777" w:rsidR="00FB00C0" w:rsidRDefault="00FB00C0"/>
    <w:p w14:paraId="2593C0FD" w14:textId="77777777" w:rsidR="00FB00C0" w:rsidRDefault="00FB00C0"/>
    <w:p w14:paraId="305F6AB9" w14:textId="77777777" w:rsidR="00FB00C0" w:rsidRDefault="00FB00C0"/>
    <w:p w14:paraId="578E199E" w14:textId="77777777" w:rsidR="00FB00C0" w:rsidRDefault="00FB00C0"/>
    <w:p w14:paraId="01799725" w14:textId="77777777" w:rsidR="00FB00C0" w:rsidRDefault="00FB00C0"/>
    <w:p w14:paraId="30A82AA1" w14:textId="77777777" w:rsidR="00FB00C0" w:rsidRDefault="00FB00C0"/>
    <w:p w14:paraId="3E782134" w14:textId="77777777" w:rsidR="00FB00C0" w:rsidRDefault="00FB00C0"/>
    <w:p w14:paraId="219EAE82" w14:textId="77777777" w:rsidR="00FB00C0" w:rsidRDefault="00FB00C0"/>
    <w:p w14:paraId="5F996E84" w14:textId="77777777" w:rsidR="00FB00C0" w:rsidRDefault="00FB00C0"/>
    <w:p w14:paraId="1C31AE20" w14:textId="77777777" w:rsidR="00FB00C0" w:rsidRDefault="00FB00C0"/>
    <w:p w14:paraId="38F1B1E1" w14:textId="77777777" w:rsidR="00FB00C0" w:rsidRDefault="00FB00C0"/>
    <w:p w14:paraId="2B41DDAE" w14:textId="77777777" w:rsidR="00FB00C0" w:rsidRDefault="00FB00C0"/>
    <w:p w14:paraId="18E226FE" w14:textId="77777777" w:rsidR="00FB00C0" w:rsidRDefault="00FB00C0"/>
    <w:p w14:paraId="36FE9C64" w14:textId="77777777" w:rsidR="00FB00C0" w:rsidRDefault="00FB00C0"/>
    <w:p w14:paraId="60C2720E" w14:textId="77777777" w:rsidR="00FB00C0" w:rsidRDefault="00FB00C0"/>
    <w:p w14:paraId="31F04B49" w14:textId="77777777" w:rsidR="00FB00C0" w:rsidRDefault="00FB00C0" w:rsidP="00FB00C0">
      <w:pPr>
        <w:widowControl w:val="0"/>
        <w:autoSpaceDE w:val="0"/>
        <w:autoSpaceDN w:val="0"/>
        <w:adjustRightInd w:val="0"/>
        <w:spacing w:after="240" w:line="480" w:lineRule="atLeast"/>
        <w:rPr>
          <w:rFonts w:ascii="Times" w:hAnsi="Times" w:cs="Times"/>
          <w:color w:val="000000"/>
        </w:rPr>
      </w:pPr>
      <w:r>
        <w:rPr>
          <w:rFonts w:ascii="Helvetica" w:hAnsi="Helvetica" w:cs="Helvetica"/>
          <w:color w:val="FFFFFF"/>
          <w:sz w:val="42"/>
          <w:szCs w:val="42"/>
        </w:rPr>
        <w:t xml:space="preserve">Comparison between iOS and Android in your application development </w:t>
      </w:r>
    </w:p>
    <w:p w14:paraId="086716BB" w14:textId="77777777" w:rsidR="00FB00C0" w:rsidRDefault="00FB00C0"/>
    <w:p w14:paraId="7542864E" w14:textId="77777777" w:rsidR="00C515A7" w:rsidRDefault="00C515A7"/>
    <w:sectPr w:rsidR="00C515A7" w:rsidSect="00FE29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33651" w14:textId="77777777" w:rsidR="005B0245" w:rsidRDefault="005B0245" w:rsidP="00E94A1D">
      <w:r>
        <w:separator/>
      </w:r>
    </w:p>
  </w:endnote>
  <w:endnote w:type="continuationSeparator" w:id="0">
    <w:p w14:paraId="7F7EBB04" w14:textId="77777777" w:rsidR="005B0245" w:rsidRDefault="005B0245" w:rsidP="00E94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Franklin Gothic Book">
    <w:panose1 w:val="020B05030201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8C016E" w14:textId="77777777" w:rsidR="005B0245" w:rsidRDefault="005B0245" w:rsidP="00E94A1D">
      <w:r>
        <w:separator/>
      </w:r>
    </w:p>
  </w:footnote>
  <w:footnote w:type="continuationSeparator" w:id="0">
    <w:p w14:paraId="16CAFA48" w14:textId="77777777" w:rsidR="005B0245" w:rsidRDefault="005B0245" w:rsidP="00E94A1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D7999"/>
    <w:multiLevelType w:val="hybridMultilevel"/>
    <w:tmpl w:val="6DFA8970"/>
    <w:lvl w:ilvl="0" w:tplc="0E9496EE">
      <w:start w:val="1"/>
      <w:numFmt w:val="bullet"/>
      <w:lvlText w:val="–"/>
      <w:lvlJc w:val="left"/>
      <w:pPr>
        <w:tabs>
          <w:tab w:val="num" w:pos="720"/>
        </w:tabs>
        <w:ind w:left="720" w:hanging="360"/>
      </w:pPr>
      <w:rPr>
        <w:rFonts w:ascii="Franklin Gothic Book" w:hAnsi="Franklin Gothic Book" w:hint="default"/>
      </w:rPr>
    </w:lvl>
    <w:lvl w:ilvl="1" w:tplc="B55050E4">
      <w:start w:val="1"/>
      <w:numFmt w:val="bullet"/>
      <w:lvlText w:val="–"/>
      <w:lvlJc w:val="left"/>
      <w:pPr>
        <w:tabs>
          <w:tab w:val="num" w:pos="1440"/>
        </w:tabs>
        <w:ind w:left="1440" w:hanging="360"/>
      </w:pPr>
      <w:rPr>
        <w:rFonts w:ascii="Franklin Gothic Book" w:hAnsi="Franklin Gothic Book" w:hint="default"/>
      </w:rPr>
    </w:lvl>
    <w:lvl w:ilvl="2" w:tplc="B9CC544C" w:tentative="1">
      <w:start w:val="1"/>
      <w:numFmt w:val="bullet"/>
      <w:lvlText w:val="–"/>
      <w:lvlJc w:val="left"/>
      <w:pPr>
        <w:tabs>
          <w:tab w:val="num" w:pos="2160"/>
        </w:tabs>
        <w:ind w:left="2160" w:hanging="360"/>
      </w:pPr>
      <w:rPr>
        <w:rFonts w:ascii="Franklin Gothic Book" w:hAnsi="Franklin Gothic Book" w:hint="default"/>
      </w:rPr>
    </w:lvl>
    <w:lvl w:ilvl="3" w:tplc="645228A2" w:tentative="1">
      <w:start w:val="1"/>
      <w:numFmt w:val="bullet"/>
      <w:lvlText w:val="–"/>
      <w:lvlJc w:val="left"/>
      <w:pPr>
        <w:tabs>
          <w:tab w:val="num" w:pos="2880"/>
        </w:tabs>
        <w:ind w:left="2880" w:hanging="360"/>
      </w:pPr>
      <w:rPr>
        <w:rFonts w:ascii="Franklin Gothic Book" w:hAnsi="Franklin Gothic Book" w:hint="default"/>
      </w:rPr>
    </w:lvl>
    <w:lvl w:ilvl="4" w:tplc="2E106A38" w:tentative="1">
      <w:start w:val="1"/>
      <w:numFmt w:val="bullet"/>
      <w:lvlText w:val="–"/>
      <w:lvlJc w:val="left"/>
      <w:pPr>
        <w:tabs>
          <w:tab w:val="num" w:pos="3600"/>
        </w:tabs>
        <w:ind w:left="3600" w:hanging="360"/>
      </w:pPr>
      <w:rPr>
        <w:rFonts w:ascii="Franklin Gothic Book" w:hAnsi="Franklin Gothic Book" w:hint="default"/>
      </w:rPr>
    </w:lvl>
    <w:lvl w:ilvl="5" w:tplc="69729B6A" w:tentative="1">
      <w:start w:val="1"/>
      <w:numFmt w:val="bullet"/>
      <w:lvlText w:val="–"/>
      <w:lvlJc w:val="left"/>
      <w:pPr>
        <w:tabs>
          <w:tab w:val="num" w:pos="4320"/>
        </w:tabs>
        <w:ind w:left="4320" w:hanging="360"/>
      </w:pPr>
      <w:rPr>
        <w:rFonts w:ascii="Franklin Gothic Book" w:hAnsi="Franklin Gothic Book" w:hint="default"/>
      </w:rPr>
    </w:lvl>
    <w:lvl w:ilvl="6" w:tplc="BCFCA5B0" w:tentative="1">
      <w:start w:val="1"/>
      <w:numFmt w:val="bullet"/>
      <w:lvlText w:val="–"/>
      <w:lvlJc w:val="left"/>
      <w:pPr>
        <w:tabs>
          <w:tab w:val="num" w:pos="5040"/>
        </w:tabs>
        <w:ind w:left="5040" w:hanging="360"/>
      </w:pPr>
      <w:rPr>
        <w:rFonts w:ascii="Franklin Gothic Book" w:hAnsi="Franklin Gothic Book" w:hint="default"/>
      </w:rPr>
    </w:lvl>
    <w:lvl w:ilvl="7" w:tplc="F27ACB0A" w:tentative="1">
      <w:start w:val="1"/>
      <w:numFmt w:val="bullet"/>
      <w:lvlText w:val="–"/>
      <w:lvlJc w:val="left"/>
      <w:pPr>
        <w:tabs>
          <w:tab w:val="num" w:pos="5760"/>
        </w:tabs>
        <w:ind w:left="5760" w:hanging="360"/>
      </w:pPr>
      <w:rPr>
        <w:rFonts w:ascii="Franklin Gothic Book" w:hAnsi="Franklin Gothic Book" w:hint="default"/>
      </w:rPr>
    </w:lvl>
    <w:lvl w:ilvl="8" w:tplc="B860D8BC" w:tentative="1">
      <w:start w:val="1"/>
      <w:numFmt w:val="bullet"/>
      <w:lvlText w:val="–"/>
      <w:lvlJc w:val="left"/>
      <w:pPr>
        <w:tabs>
          <w:tab w:val="num" w:pos="6480"/>
        </w:tabs>
        <w:ind w:left="6480" w:hanging="360"/>
      </w:pPr>
      <w:rPr>
        <w:rFonts w:ascii="Franklin Gothic Book" w:hAnsi="Franklin Gothic Book" w:hint="default"/>
      </w:rPr>
    </w:lvl>
  </w:abstractNum>
  <w:abstractNum w:abstractNumId="1">
    <w:nsid w:val="2F6870E4"/>
    <w:multiLevelType w:val="hybridMultilevel"/>
    <w:tmpl w:val="79F07B82"/>
    <w:lvl w:ilvl="0" w:tplc="B350AFA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892F86"/>
    <w:multiLevelType w:val="hybridMultilevel"/>
    <w:tmpl w:val="BEF8D5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73E1130"/>
    <w:multiLevelType w:val="hybridMultilevel"/>
    <w:tmpl w:val="13341A42"/>
    <w:lvl w:ilvl="0" w:tplc="7D7ECF2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3D7A51"/>
    <w:multiLevelType w:val="hybridMultilevel"/>
    <w:tmpl w:val="A016F950"/>
    <w:lvl w:ilvl="0" w:tplc="00BEB772">
      <w:start w:val="1"/>
      <w:numFmt w:val="bullet"/>
      <w:lvlText w:val="■"/>
      <w:lvlJc w:val="left"/>
      <w:pPr>
        <w:tabs>
          <w:tab w:val="num" w:pos="360"/>
        </w:tabs>
        <w:ind w:left="360" w:hanging="360"/>
      </w:pPr>
      <w:rPr>
        <w:rFonts w:ascii="Franklin Gothic Book" w:hAnsi="Franklin Gothic Book" w:hint="default"/>
      </w:rPr>
    </w:lvl>
    <w:lvl w:ilvl="1" w:tplc="23D4CB54">
      <w:numFmt w:val="bullet"/>
      <w:lvlText w:val="–"/>
      <w:lvlJc w:val="left"/>
      <w:pPr>
        <w:tabs>
          <w:tab w:val="num" w:pos="1080"/>
        </w:tabs>
        <w:ind w:left="1080" w:hanging="360"/>
      </w:pPr>
      <w:rPr>
        <w:rFonts w:ascii="Franklin Gothic Book" w:hAnsi="Franklin Gothic Book" w:hint="default"/>
      </w:rPr>
    </w:lvl>
    <w:lvl w:ilvl="2" w:tplc="F9FE0F3A">
      <w:numFmt w:val="bullet"/>
      <w:lvlText w:val="■"/>
      <w:lvlJc w:val="left"/>
      <w:pPr>
        <w:tabs>
          <w:tab w:val="num" w:pos="1800"/>
        </w:tabs>
        <w:ind w:left="1800" w:hanging="360"/>
      </w:pPr>
      <w:rPr>
        <w:rFonts w:ascii="Franklin Gothic Book" w:hAnsi="Franklin Gothic Book" w:hint="default"/>
      </w:rPr>
    </w:lvl>
    <w:lvl w:ilvl="3" w:tplc="6C9033CE" w:tentative="1">
      <w:start w:val="1"/>
      <w:numFmt w:val="bullet"/>
      <w:lvlText w:val="■"/>
      <w:lvlJc w:val="left"/>
      <w:pPr>
        <w:tabs>
          <w:tab w:val="num" w:pos="2520"/>
        </w:tabs>
        <w:ind w:left="2520" w:hanging="360"/>
      </w:pPr>
      <w:rPr>
        <w:rFonts w:ascii="Franklin Gothic Book" w:hAnsi="Franklin Gothic Book" w:hint="default"/>
      </w:rPr>
    </w:lvl>
    <w:lvl w:ilvl="4" w:tplc="C9DED9A4" w:tentative="1">
      <w:start w:val="1"/>
      <w:numFmt w:val="bullet"/>
      <w:lvlText w:val="■"/>
      <w:lvlJc w:val="left"/>
      <w:pPr>
        <w:tabs>
          <w:tab w:val="num" w:pos="3240"/>
        </w:tabs>
        <w:ind w:left="3240" w:hanging="360"/>
      </w:pPr>
      <w:rPr>
        <w:rFonts w:ascii="Franklin Gothic Book" w:hAnsi="Franklin Gothic Book" w:hint="default"/>
      </w:rPr>
    </w:lvl>
    <w:lvl w:ilvl="5" w:tplc="FBD25766" w:tentative="1">
      <w:start w:val="1"/>
      <w:numFmt w:val="bullet"/>
      <w:lvlText w:val="■"/>
      <w:lvlJc w:val="left"/>
      <w:pPr>
        <w:tabs>
          <w:tab w:val="num" w:pos="3960"/>
        </w:tabs>
        <w:ind w:left="3960" w:hanging="360"/>
      </w:pPr>
      <w:rPr>
        <w:rFonts w:ascii="Franklin Gothic Book" w:hAnsi="Franklin Gothic Book" w:hint="default"/>
      </w:rPr>
    </w:lvl>
    <w:lvl w:ilvl="6" w:tplc="6AE2DD68" w:tentative="1">
      <w:start w:val="1"/>
      <w:numFmt w:val="bullet"/>
      <w:lvlText w:val="■"/>
      <w:lvlJc w:val="left"/>
      <w:pPr>
        <w:tabs>
          <w:tab w:val="num" w:pos="4680"/>
        </w:tabs>
        <w:ind w:left="4680" w:hanging="360"/>
      </w:pPr>
      <w:rPr>
        <w:rFonts w:ascii="Franklin Gothic Book" w:hAnsi="Franklin Gothic Book" w:hint="default"/>
      </w:rPr>
    </w:lvl>
    <w:lvl w:ilvl="7" w:tplc="9F143E00" w:tentative="1">
      <w:start w:val="1"/>
      <w:numFmt w:val="bullet"/>
      <w:lvlText w:val="■"/>
      <w:lvlJc w:val="left"/>
      <w:pPr>
        <w:tabs>
          <w:tab w:val="num" w:pos="5400"/>
        </w:tabs>
        <w:ind w:left="5400" w:hanging="360"/>
      </w:pPr>
      <w:rPr>
        <w:rFonts w:ascii="Franklin Gothic Book" w:hAnsi="Franklin Gothic Book" w:hint="default"/>
      </w:rPr>
    </w:lvl>
    <w:lvl w:ilvl="8" w:tplc="1584C9A4" w:tentative="1">
      <w:start w:val="1"/>
      <w:numFmt w:val="bullet"/>
      <w:lvlText w:val="■"/>
      <w:lvlJc w:val="left"/>
      <w:pPr>
        <w:tabs>
          <w:tab w:val="num" w:pos="6120"/>
        </w:tabs>
        <w:ind w:left="6120" w:hanging="360"/>
      </w:pPr>
      <w:rPr>
        <w:rFonts w:ascii="Franklin Gothic Book" w:hAnsi="Franklin Gothic Book" w:hint="default"/>
      </w:rPr>
    </w:lvl>
  </w:abstractNum>
  <w:abstractNum w:abstractNumId="5">
    <w:nsid w:val="6EF32A1B"/>
    <w:multiLevelType w:val="hybridMultilevel"/>
    <w:tmpl w:val="79F07B82"/>
    <w:lvl w:ilvl="0" w:tplc="B350AFA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29D47D9"/>
    <w:multiLevelType w:val="hybridMultilevel"/>
    <w:tmpl w:val="CDF836DA"/>
    <w:lvl w:ilvl="0" w:tplc="598A785C">
      <w:start w:val="1"/>
      <w:numFmt w:val="decimal"/>
      <w:lvlText w:val="%1."/>
      <w:lvlJc w:val="left"/>
      <w:pPr>
        <w:ind w:left="360" w:hanging="360"/>
      </w:pPr>
      <w:rPr>
        <w:rFonts w:hint="eastAsi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7AA30684"/>
    <w:multiLevelType w:val="hybridMultilevel"/>
    <w:tmpl w:val="4E2C6A9E"/>
    <w:lvl w:ilvl="0" w:tplc="89EA3CAA">
      <w:start w:val="1"/>
      <w:numFmt w:val="bullet"/>
      <w:lvlText w:val="■"/>
      <w:lvlJc w:val="left"/>
      <w:pPr>
        <w:tabs>
          <w:tab w:val="num" w:pos="720"/>
        </w:tabs>
        <w:ind w:left="720" w:hanging="360"/>
      </w:pPr>
      <w:rPr>
        <w:rFonts w:ascii="Franklin Gothic Book" w:hAnsi="Franklin Gothic Book" w:hint="default"/>
      </w:rPr>
    </w:lvl>
    <w:lvl w:ilvl="1" w:tplc="C164919E">
      <w:numFmt w:val="bullet"/>
      <w:lvlText w:val="–"/>
      <w:lvlJc w:val="left"/>
      <w:pPr>
        <w:tabs>
          <w:tab w:val="num" w:pos="1440"/>
        </w:tabs>
        <w:ind w:left="1440" w:hanging="360"/>
      </w:pPr>
      <w:rPr>
        <w:rFonts w:ascii="Franklin Gothic Book" w:hAnsi="Franklin Gothic Book" w:hint="default"/>
      </w:rPr>
    </w:lvl>
    <w:lvl w:ilvl="2" w:tplc="CB3A08B4" w:tentative="1">
      <w:start w:val="1"/>
      <w:numFmt w:val="bullet"/>
      <w:lvlText w:val="■"/>
      <w:lvlJc w:val="left"/>
      <w:pPr>
        <w:tabs>
          <w:tab w:val="num" w:pos="2160"/>
        </w:tabs>
        <w:ind w:left="2160" w:hanging="360"/>
      </w:pPr>
      <w:rPr>
        <w:rFonts w:ascii="Franklin Gothic Book" w:hAnsi="Franklin Gothic Book" w:hint="default"/>
      </w:rPr>
    </w:lvl>
    <w:lvl w:ilvl="3" w:tplc="57E45E9A" w:tentative="1">
      <w:start w:val="1"/>
      <w:numFmt w:val="bullet"/>
      <w:lvlText w:val="■"/>
      <w:lvlJc w:val="left"/>
      <w:pPr>
        <w:tabs>
          <w:tab w:val="num" w:pos="2880"/>
        </w:tabs>
        <w:ind w:left="2880" w:hanging="360"/>
      </w:pPr>
      <w:rPr>
        <w:rFonts w:ascii="Franklin Gothic Book" w:hAnsi="Franklin Gothic Book" w:hint="default"/>
      </w:rPr>
    </w:lvl>
    <w:lvl w:ilvl="4" w:tplc="9774E8A6" w:tentative="1">
      <w:start w:val="1"/>
      <w:numFmt w:val="bullet"/>
      <w:lvlText w:val="■"/>
      <w:lvlJc w:val="left"/>
      <w:pPr>
        <w:tabs>
          <w:tab w:val="num" w:pos="3600"/>
        </w:tabs>
        <w:ind w:left="3600" w:hanging="360"/>
      </w:pPr>
      <w:rPr>
        <w:rFonts w:ascii="Franklin Gothic Book" w:hAnsi="Franklin Gothic Book" w:hint="default"/>
      </w:rPr>
    </w:lvl>
    <w:lvl w:ilvl="5" w:tplc="C23CF96C" w:tentative="1">
      <w:start w:val="1"/>
      <w:numFmt w:val="bullet"/>
      <w:lvlText w:val="■"/>
      <w:lvlJc w:val="left"/>
      <w:pPr>
        <w:tabs>
          <w:tab w:val="num" w:pos="4320"/>
        </w:tabs>
        <w:ind w:left="4320" w:hanging="360"/>
      </w:pPr>
      <w:rPr>
        <w:rFonts w:ascii="Franklin Gothic Book" w:hAnsi="Franklin Gothic Book" w:hint="default"/>
      </w:rPr>
    </w:lvl>
    <w:lvl w:ilvl="6" w:tplc="32403F58" w:tentative="1">
      <w:start w:val="1"/>
      <w:numFmt w:val="bullet"/>
      <w:lvlText w:val="■"/>
      <w:lvlJc w:val="left"/>
      <w:pPr>
        <w:tabs>
          <w:tab w:val="num" w:pos="5040"/>
        </w:tabs>
        <w:ind w:left="5040" w:hanging="360"/>
      </w:pPr>
      <w:rPr>
        <w:rFonts w:ascii="Franklin Gothic Book" w:hAnsi="Franklin Gothic Book" w:hint="default"/>
      </w:rPr>
    </w:lvl>
    <w:lvl w:ilvl="7" w:tplc="6EF05A12" w:tentative="1">
      <w:start w:val="1"/>
      <w:numFmt w:val="bullet"/>
      <w:lvlText w:val="■"/>
      <w:lvlJc w:val="left"/>
      <w:pPr>
        <w:tabs>
          <w:tab w:val="num" w:pos="5760"/>
        </w:tabs>
        <w:ind w:left="5760" w:hanging="360"/>
      </w:pPr>
      <w:rPr>
        <w:rFonts w:ascii="Franklin Gothic Book" w:hAnsi="Franklin Gothic Book" w:hint="default"/>
      </w:rPr>
    </w:lvl>
    <w:lvl w:ilvl="8" w:tplc="EF7E7308" w:tentative="1">
      <w:start w:val="1"/>
      <w:numFmt w:val="bullet"/>
      <w:lvlText w:val="■"/>
      <w:lvlJc w:val="left"/>
      <w:pPr>
        <w:tabs>
          <w:tab w:val="num" w:pos="6480"/>
        </w:tabs>
        <w:ind w:left="6480" w:hanging="360"/>
      </w:pPr>
      <w:rPr>
        <w:rFonts w:ascii="Franklin Gothic Book" w:hAnsi="Franklin Gothic Book" w:hint="default"/>
      </w:rPr>
    </w:lvl>
  </w:abstractNum>
  <w:abstractNum w:abstractNumId="8">
    <w:nsid w:val="7FBD5618"/>
    <w:multiLevelType w:val="hybridMultilevel"/>
    <w:tmpl w:val="4E30FD9A"/>
    <w:lvl w:ilvl="0" w:tplc="B350AFA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7"/>
  </w:num>
  <w:num w:numId="5">
    <w:abstractNumId w:val="6"/>
  </w:num>
  <w:num w:numId="6">
    <w:abstractNumId w:val="5"/>
  </w:num>
  <w:num w:numId="7">
    <w:abstractNumId w:val="3"/>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oNotDisplayPageBoundarie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24D"/>
    <w:rsid w:val="00001DF8"/>
    <w:rsid w:val="00010D8E"/>
    <w:rsid w:val="0001572E"/>
    <w:rsid w:val="00015A7B"/>
    <w:rsid w:val="0004334A"/>
    <w:rsid w:val="000B2786"/>
    <w:rsid w:val="000C4D6D"/>
    <w:rsid w:val="000F7523"/>
    <w:rsid w:val="001336E7"/>
    <w:rsid w:val="001618BB"/>
    <w:rsid w:val="00183832"/>
    <w:rsid w:val="001B021D"/>
    <w:rsid w:val="001D595A"/>
    <w:rsid w:val="001F6CE5"/>
    <w:rsid w:val="001F72E7"/>
    <w:rsid w:val="00205C59"/>
    <w:rsid w:val="002110B8"/>
    <w:rsid w:val="00227237"/>
    <w:rsid w:val="0023194D"/>
    <w:rsid w:val="00234B9F"/>
    <w:rsid w:val="00280F53"/>
    <w:rsid w:val="002A20F1"/>
    <w:rsid w:val="002A6CA0"/>
    <w:rsid w:val="002B0D1B"/>
    <w:rsid w:val="002F5584"/>
    <w:rsid w:val="003000AC"/>
    <w:rsid w:val="00303291"/>
    <w:rsid w:val="00315F84"/>
    <w:rsid w:val="003233E7"/>
    <w:rsid w:val="00324723"/>
    <w:rsid w:val="003402CC"/>
    <w:rsid w:val="00372045"/>
    <w:rsid w:val="003A205B"/>
    <w:rsid w:val="00402736"/>
    <w:rsid w:val="0041627E"/>
    <w:rsid w:val="00466779"/>
    <w:rsid w:val="00475B29"/>
    <w:rsid w:val="0048725F"/>
    <w:rsid w:val="004B56FA"/>
    <w:rsid w:val="005209E9"/>
    <w:rsid w:val="00573542"/>
    <w:rsid w:val="0057459F"/>
    <w:rsid w:val="0058224D"/>
    <w:rsid w:val="005B0245"/>
    <w:rsid w:val="005D2E7D"/>
    <w:rsid w:val="005D777F"/>
    <w:rsid w:val="005E4FF4"/>
    <w:rsid w:val="005F13B2"/>
    <w:rsid w:val="006363E1"/>
    <w:rsid w:val="00654C4E"/>
    <w:rsid w:val="00664148"/>
    <w:rsid w:val="006D757E"/>
    <w:rsid w:val="00716361"/>
    <w:rsid w:val="00774E82"/>
    <w:rsid w:val="00793730"/>
    <w:rsid w:val="007D385B"/>
    <w:rsid w:val="00846BD3"/>
    <w:rsid w:val="008B5663"/>
    <w:rsid w:val="008B6ED9"/>
    <w:rsid w:val="00950998"/>
    <w:rsid w:val="00952DDC"/>
    <w:rsid w:val="0099484F"/>
    <w:rsid w:val="009F3375"/>
    <w:rsid w:val="00A24547"/>
    <w:rsid w:val="00A33660"/>
    <w:rsid w:val="00A366CF"/>
    <w:rsid w:val="00A41C27"/>
    <w:rsid w:val="00A50C80"/>
    <w:rsid w:val="00AA68DF"/>
    <w:rsid w:val="00AF7C98"/>
    <w:rsid w:val="00B02897"/>
    <w:rsid w:val="00B11A18"/>
    <w:rsid w:val="00B2375B"/>
    <w:rsid w:val="00B47399"/>
    <w:rsid w:val="00B82968"/>
    <w:rsid w:val="00BA5610"/>
    <w:rsid w:val="00BD4B9E"/>
    <w:rsid w:val="00BF4991"/>
    <w:rsid w:val="00BF661D"/>
    <w:rsid w:val="00C375E3"/>
    <w:rsid w:val="00C44F22"/>
    <w:rsid w:val="00C515A7"/>
    <w:rsid w:val="00C5451A"/>
    <w:rsid w:val="00C57DD4"/>
    <w:rsid w:val="00C62F84"/>
    <w:rsid w:val="00C66CE9"/>
    <w:rsid w:val="00C70EF9"/>
    <w:rsid w:val="00C749E8"/>
    <w:rsid w:val="00C75FD8"/>
    <w:rsid w:val="00C85227"/>
    <w:rsid w:val="00CC2BB6"/>
    <w:rsid w:val="00D12D55"/>
    <w:rsid w:val="00D377F5"/>
    <w:rsid w:val="00D54020"/>
    <w:rsid w:val="00DA0D82"/>
    <w:rsid w:val="00DA781D"/>
    <w:rsid w:val="00DC2E45"/>
    <w:rsid w:val="00E50D67"/>
    <w:rsid w:val="00E551F4"/>
    <w:rsid w:val="00E61407"/>
    <w:rsid w:val="00E71FDA"/>
    <w:rsid w:val="00E8707E"/>
    <w:rsid w:val="00E94A1D"/>
    <w:rsid w:val="00EA5076"/>
    <w:rsid w:val="00EE37AC"/>
    <w:rsid w:val="00EF3617"/>
    <w:rsid w:val="00F05634"/>
    <w:rsid w:val="00F07DC0"/>
    <w:rsid w:val="00F13692"/>
    <w:rsid w:val="00F32784"/>
    <w:rsid w:val="00F405AF"/>
    <w:rsid w:val="00F80E59"/>
    <w:rsid w:val="00FA5C13"/>
    <w:rsid w:val="00FB00C0"/>
    <w:rsid w:val="00FB28CC"/>
    <w:rsid w:val="00FE296A"/>
    <w:rsid w:val="00FF57E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1F97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7AC"/>
    <w:pPr>
      <w:ind w:left="720"/>
      <w:contextualSpacing/>
    </w:pPr>
    <w:rPr>
      <w:lang w:eastAsia="zh-CN"/>
    </w:rPr>
  </w:style>
  <w:style w:type="character" w:styleId="Hyperlink">
    <w:name w:val="Hyperlink"/>
    <w:basedOn w:val="DefaultParagraphFont"/>
    <w:uiPriority w:val="99"/>
    <w:unhideWhenUsed/>
    <w:rsid w:val="00C66CE9"/>
    <w:rPr>
      <w:color w:val="0563C1" w:themeColor="hyperlink"/>
      <w:u w:val="single"/>
    </w:rPr>
  </w:style>
  <w:style w:type="character" w:styleId="PlaceholderText">
    <w:name w:val="Placeholder Text"/>
    <w:basedOn w:val="DefaultParagraphFont"/>
    <w:uiPriority w:val="99"/>
    <w:semiHidden/>
    <w:rsid w:val="00234B9F"/>
    <w:rPr>
      <w:color w:val="808080"/>
    </w:rPr>
  </w:style>
  <w:style w:type="paragraph" w:styleId="EndnoteText">
    <w:name w:val="endnote text"/>
    <w:basedOn w:val="Normal"/>
    <w:link w:val="EndnoteTextChar"/>
    <w:uiPriority w:val="99"/>
    <w:unhideWhenUsed/>
    <w:rsid w:val="00E94A1D"/>
  </w:style>
  <w:style w:type="character" w:customStyle="1" w:styleId="EndnoteTextChar">
    <w:name w:val="Endnote Text Char"/>
    <w:basedOn w:val="DefaultParagraphFont"/>
    <w:link w:val="EndnoteText"/>
    <w:uiPriority w:val="99"/>
    <w:rsid w:val="00E94A1D"/>
  </w:style>
  <w:style w:type="character" w:styleId="EndnoteReference">
    <w:name w:val="endnote reference"/>
    <w:basedOn w:val="DefaultParagraphFont"/>
    <w:uiPriority w:val="99"/>
    <w:unhideWhenUsed/>
    <w:rsid w:val="00E94A1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852383">
      <w:bodyDiv w:val="1"/>
      <w:marLeft w:val="0"/>
      <w:marRight w:val="0"/>
      <w:marTop w:val="0"/>
      <w:marBottom w:val="0"/>
      <w:divBdr>
        <w:top w:val="none" w:sz="0" w:space="0" w:color="auto"/>
        <w:left w:val="none" w:sz="0" w:space="0" w:color="auto"/>
        <w:bottom w:val="none" w:sz="0" w:space="0" w:color="auto"/>
        <w:right w:val="none" w:sz="0" w:space="0" w:color="auto"/>
      </w:divBdr>
      <w:divsChild>
        <w:div w:id="715276719">
          <w:marLeft w:val="2160"/>
          <w:marRight w:val="0"/>
          <w:marTop w:val="100"/>
          <w:marBottom w:val="40"/>
          <w:divBdr>
            <w:top w:val="none" w:sz="0" w:space="0" w:color="auto"/>
            <w:left w:val="none" w:sz="0" w:space="0" w:color="auto"/>
            <w:bottom w:val="none" w:sz="0" w:space="0" w:color="auto"/>
            <w:right w:val="none" w:sz="0" w:space="0" w:color="auto"/>
          </w:divBdr>
        </w:div>
      </w:divsChild>
    </w:div>
    <w:div w:id="350958973">
      <w:bodyDiv w:val="1"/>
      <w:marLeft w:val="0"/>
      <w:marRight w:val="0"/>
      <w:marTop w:val="0"/>
      <w:marBottom w:val="0"/>
      <w:divBdr>
        <w:top w:val="none" w:sz="0" w:space="0" w:color="auto"/>
        <w:left w:val="none" w:sz="0" w:space="0" w:color="auto"/>
        <w:bottom w:val="none" w:sz="0" w:space="0" w:color="auto"/>
        <w:right w:val="none" w:sz="0" w:space="0" w:color="auto"/>
      </w:divBdr>
    </w:div>
    <w:div w:id="421947876">
      <w:bodyDiv w:val="1"/>
      <w:marLeft w:val="0"/>
      <w:marRight w:val="0"/>
      <w:marTop w:val="0"/>
      <w:marBottom w:val="0"/>
      <w:divBdr>
        <w:top w:val="none" w:sz="0" w:space="0" w:color="auto"/>
        <w:left w:val="none" w:sz="0" w:space="0" w:color="auto"/>
        <w:bottom w:val="none" w:sz="0" w:space="0" w:color="auto"/>
        <w:right w:val="none" w:sz="0" w:space="0" w:color="auto"/>
      </w:divBdr>
      <w:divsChild>
        <w:div w:id="1236816275">
          <w:marLeft w:val="1440"/>
          <w:marRight w:val="0"/>
          <w:marTop w:val="100"/>
          <w:marBottom w:val="40"/>
          <w:divBdr>
            <w:top w:val="none" w:sz="0" w:space="0" w:color="auto"/>
            <w:left w:val="none" w:sz="0" w:space="0" w:color="auto"/>
            <w:bottom w:val="none" w:sz="0" w:space="0" w:color="auto"/>
            <w:right w:val="none" w:sz="0" w:space="0" w:color="auto"/>
          </w:divBdr>
        </w:div>
      </w:divsChild>
    </w:div>
    <w:div w:id="494220728">
      <w:bodyDiv w:val="1"/>
      <w:marLeft w:val="0"/>
      <w:marRight w:val="0"/>
      <w:marTop w:val="0"/>
      <w:marBottom w:val="0"/>
      <w:divBdr>
        <w:top w:val="none" w:sz="0" w:space="0" w:color="auto"/>
        <w:left w:val="none" w:sz="0" w:space="0" w:color="auto"/>
        <w:bottom w:val="none" w:sz="0" w:space="0" w:color="auto"/>
        <w:right w:val="none" w:sz="0" w:space="0" w:color="auto"/>
      </w:divBdr>
      <w:divsChild>
        <w:div w:id="1530214658">
          <w:marLeft w:val="2160"/>
          <w:marRight w:val="0"/>
          <w:marTop w:val="100"/>
          <w:marBottom w:val="40"/>
          <w:divBdr>
            <w:top w:val="none" w:sz="0" w:space="0" w:color="auto"/>
            <w:left w:val="none" w:sz="0" w:space="0" w:color="auto"/>
            <w:bottom w:val="none" w:sz="0" w:space="0" w:color="auto"/>
            <w:right w:val="none" w:sz="0" w:space="0" w:color="auto"/>
          </w:divBdr>
        </w:div>
      </w:divsChild>
    </w:div>
    <w:div w:id="559828172">
      <w:bodyDiv w:val="1"/>
      <w:marLeft w:val="0"/>
      <w:marRight w:val="0"/>
      <w:marTop w:val="0"/>
      <w:marBottom w:val="0"/>
      <w:divBdr>
        <w:top w:val="none" w:sz="0" w:space="0" w:color="auto"/>
        <w:left w:val="none" w:sz="0" w:space="0" w:color="auto"/>
        <w:bottom w:val="none" w:sz="0" w:space="0" w:color="auto"/>
        <w:right w:val="none" w:sz="0" w:space="0" w:color="auto"/>
      </w:divBdr>
      <w:divsChild>
        <w:div w:id="154996574">
          <w:marLeft w:val="1440"/>
          <w:marRight w:val="0"/>
          <w:marTop w:val="100"/>
          <w:marBottom w:val="40"/>
          <w:divBdr>
            <w:top w:val="none" w:sz="0" w:space="0" w:color="auto"/>
            <w:left w:val="none" w:sz="0" w:space="0" w:color="auto"/>
            <w:bottom w:val="none" w:sz="0" w:space="0" w:color="auto"/>
            <w:right w:val="none" w:sz="0" w:space="0" w:color="auto"/>
          </w:divBdr>
        </w:div>
      </w:divsChild>
    </w:div>
    <w:div w:id="618493189">
      <w:bodyDiv w:val="1"/>
      <w:marLeft w:val="0"/>
      <w:marRight w:val="0"/>
      <w:marTop w:val="0"/>
      <w:marBottom w:val="0"/>
      <w:divBdr>
        <w:top w:val="none" w:sz="0" w:space="0" w:color="auto"/>
        <w:left w:val="none" w:sz="0" w:space="0" w:color="auto"/>
        <w:bottom w:val="none" w:sz="0" w:space="0" w:color="auto"/>
        <w:right w:val="none" w:sz="0" w:space="0" w:color="auto"/>
      </w:divBdr>
    </w:div>
    <w:div w:id="830101703">
      <w:bodyDiv w:val="1"/>
      <w:marLeft w:val="0"/>
      <w:marRight w:val="0"/>
      <w:marTop w:val="0"/>
      <w:marBottom w:val="0"/>
      <w:divBdr>
        <w:top w:val="none" w:sz="0" w:space="0" w:color="auto"/>
        <w:left w:val="none" w:sz="0" w:space="0" w:color="auto"/>
        <w:bottom w:val="none" w:sz="0" w:space="0" w:color="auto"/>
        <w:right w:val="none" w:sz="0" w:space="0" w:color="auto"/>
      </w:divBdr>
      <w:divsChild>
        <w:div w:id="691027677">
          <w:marLeft w:val="2160"/>
          <w:marRight w:val="0"/>
          <w:marTop w:val="100"/>
          <w:marBottom w:val="40"/>
          <w:divBdr>
            <w:top w:val="none" w:sz="0" w:space="0" w:color="auto"/>
            <w:left w:val="none" w:sz="0" w:space="0" w:color="auto"/>
            <w:bottom w:val="none" w:sz="0" w:space="0" w:color="auto"/>
            <w:right w:val="none" w:sz="0" w:space="0" w:color="auto"/>
          </w:divBdr>
        </w:div>
      </w:divsChild>
    </w:div>
    <w:div w:id="1232891115">
      <w:bodyDiv w:val="1"/>
      <w:marLeft w:val="0"/>
      <w:marRight w:val="0"/>
      <w:marTop w:val="0"/>
      <w:marBottom w:val="0"/>
      <w:divBdr>
        <w:top w:val="none" w:sz="0" w:space="0" w:color="auto"/>
        <w:left w:val="none" w:sz="0" w:space="0" w:color="auto"/>
        <w:bottom w:val="none" w:sz="0" w:space="0" w:color="auto"/>
        <w:right w:val="none" w:sz="0" w:space="0" w:color="auto"/>
      </w:divBdr>
      <w:divsChild>
        <w:div w:id="215628492">
          <w:marLeft w:val="1440"/>
          <w:marRight w:val="0"/>
          <w:marTop w:val="100"/>
          <w:marBottom w:val="40"/>
          <w:divBdr>
            <w:top w:val="none" w:sz="0" w:space="0" w:color="auto"/>
            <w:left w:val="none" w:sz="0" w:space="0" w:color="auto"/>
            <w:bottom w:val="none" w:sz="0" w:space="0" w:color="auto"/>
            <w:right w:val="none" w:sz="0" w:space="0" w:color="auto"/>
          </w:divBdr>
        </w:div>
      </w:divsChild>
    </w:div>
    <w:div w:id="1313633173">
      <w:bodyDiv w:val="1"/>
      <w:marLeft w:val="0"/>
      <w:marRight w:val="0"/>
      <w:marTop w:val="0"/>
      <w:marBottom w:val="0"/>
      <w:divBdr>
        <w:top w:val="none" w:sz="0" w:space="0" w:color="auto"/>
        <w:left w:val="none" w:sz="0" w:space="0" w:color="auto"/>
        <w:bottom w:val="none" w:sz="0" w:space="0" w:color="auto"/>
        <w:right w:val="none" w:sz="0" w:space="0" w:color="auto"/>
      </w:divBdr>
      <w:divsChild>
        <w:div w:id="1646160812">
          <w:marLeft w:val="605"/>
          <w:marRight w:val="0"/>
          <w:marTop w:val="200"/>
          <w:marBottom w:val="40"/>
          <w:divBdr>
            <w:top w:val="none" w:sz="0" w:space="0" w:color="auto"/>
            <w:left w:val="none" w:sz="0" w:space="0" w:color="auto"/>
            <w:bottom w:val="none" w:sz="0" w:space="0" w:color="auto"/>
            <w:right w:val="none" w:sz="0" w:space="0" w:color="auto"/>
          </w:divBdr>
        </w:div>
        <w:div w:id="586813861">
          <w:marLeft w:val="1440"/>
          <w:marRight w:val="0"/>
          <w:marTop w:val="100"/>
          <w:marBottom w:val="40"/>
          <w:divBdr>
            <w:top w:val="none" w:sz="0" w:space="0" w:color="auto"/>
            <w:left w:val="none" w:sz="0" w:space="0" w:color="auto"/>
            <w:bottom w:val="none" w:sz="0" w:space="0" w:color="auto"/>
            <w:right w:val="none" w:sz="0" w:space="0" w:color="auto"/>
          </w:divBdr>
        </w:div>
        <w:div w:id="1958369150">
          <w:marLeft w:val="1440"/>
          <w:marRight w:val="0"/>
          <w:marTop w:val="100"/>
          <w:marBottom w:val="40"/>
          <w:divBdr>
            <w:top w:val="none" w:sz="0" w:space="0" w:color="auto"/>
            <w:left w:val="none" w:sz="0" w:space="0" w:color="auto"/>
            <w:bottom w:val="none" w:sz="0" w:space="0" w:color="auto"/>
            <w:right w:val="none" w:sz="0" w:space="0" w:color="auto"/>
          </w:divBdr>
        </w:div>
        <w:div w:id="312412101">
          <w:marLeft w:val="1440"/>
          <w:marRight w:val="0"/>
          <w:marTop w:val="100"/>
          <w:marBottom w:val="40"/>
          <w:divBdr>
            <w:top w:val="none" w:sz="0" w:space="0" w:color="auto"/>
            <w:left w:val="none" w:sz="0" w:space="0" w:color="auto"/>
            <w:bottom w:val="none" w:sz="0" w:space="0" w:color="auto"/>
            <w:right w:val="none" w:sz="0" w:space="0" w:color="auto"/>
          </w:divBdr>
        </w:div>
        <w:div w:id="161818822">
          <w:marLeft w:val="2160"/>
          <w:marRight w:val="0"/>
          <w:marTop w:val="100"/>
          <w:marBottom w:val="40"/>
          <w:divBdr>
            <w:top w:val="none" w:sz="0" w:space="0" w:color="auto"/>
            <w:left w:val="none" w:sz="0" w:space="0" w:color="auto"/>
            <w:bottom w:val="none" w:sz="0" w:space="0" w:color="auto"/>
            <w:right w:val="none" w:sz="0" w:space="0" w:color="auto"/>
          </w:divBdr>
        </w:div>
        <w:div w:id="301690693">
          <w:marLeft w:val="2160"/>
          <w:marRight w:val="0"/>
          <w:marTop w:val="100"/>
          <w:marBottom w:val="40"/>
          <w:divBdr>
            <w:top w:val="none" w:sz="0" w:space="0" w:color="auto"/>
            <w:left w:val="none" w:sz="0" w:space="0" w:color="auto"/>
            <w:bottom w:val="none" w:sz="0" w:space="0" w:color="auto"/>
            <w:right w:val="none" w:sz="0" w:space="0" w:color="auto"/>
          </w:divBdr>
        </w:div>
        <w:div w:id="757365460">
          <w:marLeft w:val="605"/>
          <w:marRight w:val="0"/>
          <w:marTop w:val="200"/>
          <w:marBottom w:val="40"/>
          <w:divBdr>
            <w:top w:val="none" w:sz="0" w:space="0" w:color="auto"/>
            <w:left w:val="none" w:sz="0" w:space="0" w:color="auto"/>
            <w:bottom w:val="none" w:sz="0" w:space="0" w:color="auto"/>
            <w:right w:val="none" w:sz="0" w:space="0" w:color="auto"/>
          </w:divBdr>
        </w:div>
      </w:divsChild>
    </w:div>
    <w:div w:id="1334340352">
      <w:bodyDiv w:val="1"/>
      <w:marLeft w:val="0"/>
      <w:marRight w:val="0"/>
      <w:marTop w:val="0"/>
      <w:marBottom w:val="0"/>
      <w:divBdr>
        <w:top w:val="none" w:sz="0" w:space="0" w:color="auto"/>
        <w:left w:val="none" w:sz="0" w:space="0" w:color="auto"/>
        <w:bottom w:val="none" w:sz="0" w:space="0" w:color="auto"/>
        <w:right w:val="none" w:sz="0" w:space="0" w:color="auto"/>
      </w:divBdr>
      <w:divsChild>
        <w:div w:id="1515608102">
          <w:marLeft w:val="2880"/>
          <w:marRight w:val="0"/>
          <w:marTop w:val="100"/>
          <w:marBottom w:val="40"/>
          <w:divBdr>
            <w:top w:val="none" w:sz="0" w:space="0" w:color="auto"/>
            <w:left w:val="none" w:sz="0" w:space="0" w:color="auto"/>
            <w:bottom w:val="none" w:sz="0" w:space="0" w:color="auto"/>
            <w:right w:val="none" w:sz="0" w:space="0" w:color="auto"/>
          </w:divBdr>
        </w:div>
      </w:divsChild>
    </w:div>
    <w:div w:id="1651324275">
      <w:bodyDiv w:val="1"/>
      <w:marLeft w:val="0"/>
      <w:marRight w:val="0"/>
      <w:marTop w:val="0"/>
      <w:marBottom w:val="0"/>
      <w:divBdr>
        <w:top w:val="none" w:sz="0" w:space="0" w:color="auto"/>
        <w:left w:val="none" w:sz="0" w:space="0" w:color="auto"/>
        <w:bottom w:val="none" w:sz="0" w:space="0" w:color="auto"/>
        <w:right w:val="none" w:sz="0" w:space="0" w:color="auto"/>
      </w:divBdr>
      <w:divsChild>
        <w:div w:id="1190800353">
          <w:marLeft w:val="1440"/>
          <w:marRight w:val="0"/>
          <w:marTop w:val="100"/>
          <w:marBottom w:val="40"/>
          <w:divBdr>
            <w:top w:val="none" w:sz="0" w:space="0" w:color="auto"/>
            <w:left w:val="none" w:sz="0" w:space="0" w:color="auto"/>
            <w:bottom w:val="none" w:sz="0" w:space="0" w:color="auto"/>
            <w:right w:val="none" w:sz="0" w:space="0" w:color="auto"/>
          </w:divBdr>
        </w:div>
      </w:divsChild>
    </w:div>
    <w:div w:id="1681616186">
      <w:bodyDiv w:val="1"/>
      <w:marLeft w:val="0"/>
      <w:marRight w:val="0"/>
      <w:marTop w:val="0"/>
      <w:marBottom w:val="0"/>
      <w:divBdr>
        <w:top w:val="none" w:sz="0" w:space="0" w:color="auto"/>
        <w:left w:val="none" w:sz="0" w:space="0" w:color="auto"/>
        <w:bottom w:val="none" w:sz="0" w:space="0" w:color="auto"/>
        <w:right w:val="none" w:sz="0" w:space="0" w:color="auto"/>
      </w:divBdr>
      <w:divsChild>
        <w:div w:id="560486952">
          <w:marLeft w:val="1440"/>
          <w:marRight w:val="0"/>
          <w:marTop w:val="100"/>
          <w:marBottom w:val="40"/>
          <w:divBdr>
            <w:top w:val="none" w:sz="0" w:space="0" w:color="auto"/>
            <w:left w:val="none" w:sz="0" w:space="0" w:color="auto"/>
            <w:bottom w:val="none" w:sz="0" w:space="0" w:color="auto"/>
            <w:right w:val="none" w:sz="0" w:space="0" w:color="auto"/>
          </w:divBdr>
        </w:div>
      </w:divsChild>
    </w:div>
    <w:div w:id="1818257490">
      <w:bodyDiv w:val="1"/>
      <w:marLeft w:val="0"/>
      <w:marRight w:val="0"/>
      <w:marTop w:val="0"/>
      <w:marBottom w:val="0"/>
      <w:divBdr>
        <w:top w:val="none" w:sz="0" w:space="0" w:color="auto"/>
        <w:left w:val="none" w:sz="0" w:space="0" w:color="auto"/>
        <w:bottom w:val="none" w:sz="0" w:space="0" w:color="auto"/>
        <w:right w:val="none" w:sz="0" w:space="0" w:color="auto"/>
      </w:divBdr>
      <w:divsChild>
        <w:div w:id="1183664700">
          <w:marLeft w:val="1440"/>
          <w:marRight w:val="0"/>
          <w:marTop w:val="100"/>
          <w:marBottom w:val="40"/>
          <w:divBdr>
            <w:top w:val="none" w:sz="0" w:space="0" w:color="auto"/>
            <w:left w:val="none" w:sz="0" w:space="0" w:color="auto"/>
            <w:bottom w:val="none" w:sz="0" w:space="0" w:color="auto"/>
            <w:right w:val="none" w:sz="0" w:space="0" w:color="auto"/>
          </w:divBdr>
        </w:div>
        <w:div w:id="1735927063">
          <w:marLeft w:val="605"/>
          <w:marRight w:val="0"/>
          <w:marTop w:val="200"/>
          <w:marBottom w:val="40"/>
          <w:divBdr>
            <w:top w:val="none" w:sz="0" w:space="0" w:color="auto"/>
            <w:left w:val="none" w:sz="0" w:space="0" w:color="auto"/>
            <w:bottom w:val="none" w:sz="0" w:space="0" w:color="auto"/>
            <w:right w:val="none" w:sz="0" w:space="0" w:color="auto"/>
          </w:divBdr>
        </w:div>
        <w:div w:id="2032222118">
          <w:marLeft w:val="1440"/>
          <w:marRight w:val="0"/>
          <w:marTop w:val="100"/>
          <w:marBottom w:val="4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hyperlink" Target="https://cloud.google.com/functions/docs/tutorials/ocr" TargetMode="External"/><Relationship Id="rId14" Type="http://schemas.openxmlformats.org/officeDocument/2006/relationships/hyperlink" Target="https://cloud.google.com/vision/docs/request" TargetMode="External"/><Relationship Id="rId15" Type="http://schemas.openxmlformats.org/officeDocument/2006/relationships/hyperlink" Target="https://www.programmableweb.com/api/facebook" TargetMode="External"/><Relationship Id="rId16" Type="http://schemas.openxmlformats.org/officeDocument/2006/relationships/hyperlink" Target="https://github.com/kevinzhow/PNChart" TargetMode="External"/><Relationship Id="rId17" Type="http://schemas.openxmlformats.org/officeDocument/2006/relationships/hyperlink" Target="https://github.com/PhilJay/MPAndroidChart"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0D37A6-5CA8-2147-8BD7-48ACBA5BF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6</Pages>
  <Words>905</Words>
  <Characters>5164</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sliu2200899@gmail.com</dc:creator>
  <cp:keywords/>
  <dc:description/>
  <cp:lastModifiedBy>sliu2200899@gmail.com</cp:lastModifiedBy>
  <cp:revision>88</cp:revision>
  <dcterms:created xsi:type="dcterms:W3CDTF">2017-08-02T00:21:00Z</dcterms:created>
  <dcterms:modified xsi:type="dcterms:W3CDTF">2017-08-04T00:23:00Z</dcterms:modified>
</cp:coreProperties>
</file>